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8" behindDoc="1" locked="0" layoutInCell="1" hidden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-19685</wp:posOffset>
                </wp:positionV>
                <wp:extent cx="5715635" cy="4572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715635" cy="4572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position:absolute;mso-position-horizontal-relative:text;height:36pt;z-index:-8;mso-position-vertical-relative:text;width:450.05pt;margin-left:0.75pt;margin-top:-1.55pt;" o:spid="_x0000_s1026" o:allowincell="t" o:allowoverlap="t" filled="t" fillcolor="#002060" stroked="f" strokecolor="#385d8a" strokeweight="2pt" o:spt="1"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1"/>
          <w:color w:val="FFFFFF" w:themeColor="background1"/>
          <w:kern w:val="2"/>
          <w:sz w:val="40"/>
          <w:highlight w:val="none"/>
        </w:rPr>
        <w:t>フィギュアスケートのブレード開発勉強会</w:t>
      </w: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この度、燕の金属加工技術で、世界を目指せるフィギュアスケートのブレードを開発する取組みをスタートします。その第一歩として、ブレード開発に興味を持つ企業を対象に、現役選手をはじめスケートの第一人者をお招きして、求められる性能や、現在のブレードの問題点などを学ぶ勉強会を開催します。</w:t>
      </w:r>
    </w:p>
    <w:p>
      <w:pPr>
        <w:pStyle w:val="0"/>
        <w:ind w:firstLine="440" w:firstLineChars="2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ブレード開発に興味のある企業の方は是非ご参加ください。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【勉強会概要】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日　時：平成２９年７月１１日（火）１５時</w:t>
      </w:r>
      <w:r>
        <w:rPr>
          <w:rFonts w:hint="eastAsia" w:ascii="HG丸ｺﾞｼｯｸM-PRO" w:hAnsi="HG丸ｺﾞｼｯｸM-PRO" w:eastAsia="HG丸ｺﾞｼｯｸM-PRO"/>
          <w:sz w:val="22"/>
        </w:rPr>
        <w:t>00</w:t>
      </w:r>
      <w:r>
        <w:rPr>
          <w:rFonts w:hint="eastAsia" w:ascii="HG丸ｺﾞｼｯｸM-PRO" w:hAnsi="HG丸ｺﾞｼｯｸM-PRO" w:eastAsia="HG丸ｺﾞｼｯｸM-PRO"/>
          <w:sz w:val="22"/>
        </w:rPr>
        <w:t>分から</w:t>
      </w:r>
      <w:r>
        <w:rPr>
          <w:rFonts w:hint="eastAsia" w:ascii="HG丸ｺﾞｼｯｸM-PRO" w:hAnsi="HG丸ｺﾞｼｯｸM-PRO" w:eastAsia="HG丸ｺﾞｼｯｸM-PRO"/>
          <w:sz w:val="22"/>
        </w:rPr>
        <w:t>1</w:t>
      </w:r>
      <w:r>
        <w:rPr>
          <w:rFonts w:hint="eastAsia" w:ascii="HG丸ｺﾞｼｯｸM-PRO" w:hAnsi="HG丸ｺﾞｼｯｸM-PRO" w:eastAsia="HG丸ｺﾞｼｯｸM-PRO"/>
          <w:sz w:val="22"/>
        </w:rPr>
        <w:t>７時０</w:t>
      </w:r>
      <w:r>
        <w:rPr>
          <w:rFonts w:hint="eastAsia" w:ascii="HG丸ｺﾞｼｯｸM-PRO" w:hAnsi="HG丸ｺﾞｼｯｸM-PRO" w:eastAsia="HG丸ｺﾞｼｯｸM-PRO"/>
          <w:sz w:val="22"/>
        </w:rPr>
        <w:t>0</w:t>
      </w:r>
      <w:r>
        <w:rPr>
          <w:rFonts w:hint="eastAsia" w:ascii="HG丸ｺﾞｼｯｸM-PRO" w:hAnsi="HG丸ｺﾞｼｯｸM-PRO" w:eastAsia="HG丸ｺﾞｼｯｸM-PRO"/>
          <w:sz w:val="22"/>
        </w:rPr>
        <w:t>分まで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会　場：燕三条地場産業振興センター（三条市須頃一丁目</w:t>
      </w:r>
      <w:r>
        <w:rPr>
          <w:rFonts w:hint="eastAsia" w:ascii="HG丸ｺﾞｼｯｸM-PRO" w:hAnsi="HG丸ｺﾞｼｯｸM-PRO" w:eastAsia="HG丸ｺﾞｼｯｸM-PRO"/>
          <w:sz w:val="22"/>
        </w:rPr>
        <w:t>17</w:t>
      </w:r>
      <w:r>
        <w:rPr>
          <w:rFonts w:hint="eastAsia" w:ascii="HG丸ｺﾞｼｯｸM-PRO" w:hAnsi="HG丸ｺﾞｼｯｸM-PRO" w:eastAsia="HG丸ｺﾞｼｯｸM-PRO"/>
          <w:sz w:val="22"/>
        </w:rPr>
        <w:t>番地）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メッセピア４階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大会議室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対　象：フィギュアスケートのブレード開発に興味のある企業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内　容：第一部　講演『求められるフィギュアスケートのブレードについて』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第二部　講師と参加企業との意見交換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参加費：無料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講　師：岡崎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真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氏、今井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遥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氏、伝井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達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氏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2"/>
        </w:rPr>
        <w:t>≪講師プロフィール≫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L="203200" distR="203200" simplePos="0" relativeHeight="4" behindDoc="1" locked="0" layoutInCell="1" hidden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2540</wp:posOffset>
                </wp:positionV>
                <wp:extent cx="1871980" cy="270002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871980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eastAsia" w:ascii="HG丸ｺﾞｼｯｸM-PRO" w:hAnsi="HG丸ｺﾞｼｯｸM-PRO" w:eastAsia="HG丸ｺﾞｼｯｸM-PRO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instrText>EQ \* jc2 \* hps12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お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ざ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き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instrText>岡﨑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instrText>EQ \* jc2 \* hps12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ま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と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instrText>真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氏</w:t>
                            </w:r>
                          </w:p>
                          <w:p>
                            <w:pPr>
                              <w:pStyle w:val="17"/>
                              <w:snapToGrid w:val="0"/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'76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広島県生まれ</w:t>
                            </w:r>
                          </w:p>
                          <w:p>
                            <w:pPr>
                              <w:pStyle w:val="17"/>
                              <w:snapToGrid w:val="0"/>
                              <w:ind w:left="0" w:leftChars="0" w:hanging="543" w:hangingChars="300"/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'93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全日本フィギュアスケー</w:t>
                            </w:r>
                            <w:r>
                              <w:rPr>
                                <w:rFonts w:hint="eastAsia"/>
                              </w:rPr>
                              <w:br w:type="textWrapping" w:clear="none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トジュニア選手権優勝</w:t>
                            </w:r>
                          </w:p>
                          <w:p>
                            <w:pPr>
                              <w:pStyle w:val="17"/>
                              <w:snapToGrid w:val="0"/>
                              <w:ind w:left="181" w:hanging="181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'01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冬季ユニバーシアード</w:t>
                            </w:r>
                          </w:p>
                          <w:p>
                            <w:pPr>
                              <w:pStyle w:val="17"/>
                              <w:snapToGrid w:val="0"/>
                              <w:ind w:left="211" w:leftChars="100" w:firstLine="362" w:firstLineChars="200"/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 xml:space="preserve"> 3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位</w:t>
                            </w:r>
                          </w:p>
                          <w:p>
                            <w:pPr>
                              <w:pStyle w:val="17"/>
                              <w:snapToGrid w:val="0"/>
                              <w:rPr>
                                <w:rFonts w:hint="eastAsia"/>
                                <w:sz w:val="1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'02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競技を引退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0" w:leftChars="0" w:firstLine="0"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現在、コーチや国際スケート</w:t>
                            </w:r>
                            <w:r>
                              <w:rPr>
                                <w:rFonts w:hint="eastAsia"/>
                              </w:rPr>
                              <w:br w:type="textWrapping" w:clear="none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連盟認定の技術審判員として</w:t>
                            </w:r>
                            <w:r>
                              <w:rPr>
                                <w:rFonts w:hint="eastAsia"/>
                              </w:rPr>
                              <w:br w:type="textWrapping" w:clear="none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活躍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position:absolute;mso-position-horizontal-relative:text;height:212.6pt;z-index:-4;mso-position-vertical-relative:text;width:147.4pt;margin-left:0.75pt;margin-top:0.2pt;" o:spid="_x0000_s1027" o:allowincell="t" o:allowoverlap="t" filled="t" fillcolor="#ffffff" stroked="t" strokecolor="#000000" strokeweight="0.75pt" o:spt="202" type="#_x0000_t202"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napToGrid w:val="0"/>
                        <w:rPr>
                          <w:rFonts w:hint="eastAsia" w:ascii="HG丸ｺﾞｼｯｸM-PRO" w:hAnsi="HG丸ｺﾞｼｯｸM-PRO" w:eastAsia="HG丸ｺﾞｼｯｸM-PRO"/>
                          <w:w w:val="90"/>
                          <w:sz w:val="2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instrText>EQ \* jc2 \* hps12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お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か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ざ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き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instrText>岡﨑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instrText>EQ \* jc2 \* hps12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ま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と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instrText>真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t>氏</w:t>
                      </w:r>
                    </w:p>
                    <w:p>
                      <w:pPr>
                        <w:pStyle w:val="17"/>
                        <w:snapToGrid w:val="0"/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'76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年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広島県生まれ</w:t>
                      </w:r>
                    </w:p>
                    <w:p>
                      <w:pPr>
                        <w:pStyle w:val="17"/>
                        <w:snapToGrid w:val="0"/>
                        <w:ind w:left="0" w:leftChars="0" w:hanging="543" w:hangingChars="300"/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'93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年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全日本フィギュアスケー</w:t>
                      </w:r>
                      <w:r>
                        <w:rPr>
                          <w:rFonts w:hint="eastAsia"/>
                        </w:rPr>
                        <w:br w:type="textWrapping" w:clear="none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トジュニア選手権優勝</w:t>
                      </w:r>
                    </w:p>
                    <w:p>
                      <w:pPr>
                        <w:pStyle w:val="17"/>
                        <w:snapToGrid w:val="0"/>
                        <w:ind w:left="181" w:hanging="181" w:hangingChars="100"/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'01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年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冬季ユニバーシアード</w:t>
                      </w:r>
                    </w:p>
                    <w:p>
                      <w:pPr>
                        <w:pStyle w:val="17"/>
                        <w:snapToGrid w:val="0"/>
                        <w:ind w:left="211" w:leftChars="100" w:firstLine="362" w:firstLineChars="200"/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 xml:space="preserve"> 3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位</w:t>
                      </w:r>
                    </w:p>
                    <w:p>
                      <w:pPr>
                        <w:pStyle w:val="17"/>
                        <w:snapToGrid w:val="0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'02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年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競技を引退</w:t>
                      </w:r>
                    </w:p>
                    <w:p>
                      <w:pPr>
                        <w:pStyle w:val="0"/>
                        <w:snapToGrid w:val="0"/>
                        <w:ind w:left="0" w:leftChars="0" w:firstLine="0"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現在、コーチや国際スケート</w:t>
                      </w:r>
                      <w:r>
                        <w:rPr>
                          <w:rFonts w:hint="eastAsia"/>
                        </w:rPr>
                        <w:br w:type="textWrapping" w:clear="none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連盟認定の技術審判員として</w:t>
                      </w:r>
                      <w:r>
                        <w:rPr>
                          <w:rFonts w:hint="eastAsia"/>
                        </w:rPr>
                        <w:br w:type="textWrapping" w:clear="none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活躍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L="203200" distR="203200" simplePos="0" relativeHeight="5" behindDoc="0" locked="0" layoutInCell="1" hidden="0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2540</wp:posOffset>
                </wp:positionV>
                <wp:extent cx="1871980" cy="270002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871980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instrText>EQ \* jc2 \* hps12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ま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instrText>今井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instrText>EQ \* jc2 \* hps12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は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る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instrText>遥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氏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'93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東京都生まれ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0" w:leftChars="0" w:hanging="543" w:hangingChars="300"/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'08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全日本フィギュアスケー</w:t>
                            </w:r>
                            <w:r>
                              <w:rPr>
                                <w:rFonts w:hint="eastAsia"/>
                              </w:rPr>
                              <w:br w:type="textWrapping" w:clear="none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トジュニア選手権優勝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0" w:leftChars="0" w:hanging="543" w:hangingChars="300"/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'11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全日本フィギュアスケー</w:t>
                            </w:r>
                            <w:r>
                              <w:rPr>
                                <w:rFonts w:hint="eastAsia"/>
                              </w:rPr>
                              <w:br w:type="textWrapping" w:clear="none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ト選手権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位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'14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練習拠点を新潟に移す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0" w:leftChars="0" w:firstLine="0"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現在、新潟県スケート連盟所属選手として活動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position:absolute;mso-position-horizontal-relative:text;height:212.6pt;z-index:5;mso-position-vertical-relative:text;width:147.4pt;margin-left:152.35pt;margin-top:0.2pt;" o:spid="_x0000_s1028" o:allowincell="t" o:allowoverlap="t" filled="t" fillcolor="#ffffff" stroked="t" strokecolor="#000000" strokeweight="0.75pt" o:spt="202" type="#_x0000_t202"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napToGrid w:val="0"/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instrText>EQ \* jc2 \* hps12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ま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instrText>今井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instrText>EQ \* jc2 \* hps12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は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る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か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instrText>遥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t>氏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'93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年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東京都生まれ</w:t>
                      </w:r>
                    </w:p>
                    <w:p>
                      <w:pPr>
                        <w:pStyle w:val="0"/>
                        <w:snapToGrid w:val="0"/>
                        <w:ind w:left="0" w:leftChars="0" w:hanging="543" w:hangingChars="300"/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'08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年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全日本フィギュアスケー</w:t>
                      </w:r>
                      <w:r>
                        <w:rPr>
                          <w:rFonts w:hint="eastAsia"/>
                        </w:rPr>
                        <w:br w:type="textWrapping" w:clear="none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トジュニア選手権優勝</w:t>
                      </w:r>
                    </w:p>
                    <w:p>
                      <w:pPr>
                        <w:pStyle w:val="0"/>
                        <w:snapToGrid w:val="0"/>
                        <w:ind w:left="0" w:leftChars="0" w:hanging="543" w:hangingChars="300"/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'11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年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全日本フィギュアスケー</w:t>
                      </w:r>
                      <w:r>
                        <w:rPr>
                          <w:rFonts w:hint="eastAsia"/>
                        </w:rPr>
                        <w:br w:type="textWrapping" w:clear="none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ト選手権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4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位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'14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年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練習拠点を新潟に移す</w:t>
                      </w:r>
                    </w:p>
                    <w:p>
                      <w:pPr>
                        <w:pStyle w:val="0"/>
                        <w:snapToGrid w:val="0"/>
                        <w:ind w:left="0" w:leftChars="0" w:firstLine="0"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現在、新潟県スケート連盟所属選手として活動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L="203200" distR="203200" simplePos="0" relativeHeight="6" behindDoc="1" locked="0" layoutInCell="1" hidden="0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2540</wp:posOffset>
                </wp:positionV>
                <wp:extent cx="1871980" cy="270002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871980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つ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た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instrText>伝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instrText>井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た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る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instrText>達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氏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'72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秋田県生まれ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'92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年～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'99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国体新潟県代表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724" w:hanging="724" w:hangingChars="400"/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'03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年～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新潟県スケート連盟</w:t>
                            </w:r>
                            <w:r>
                              <w:rPr>
                                <w:rFonts w:hint="eastAsia"/>
                              </w:rPr>
                              <w:br w:type="textWrapping" w:clear="none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フィギュア部長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724" w:hanging="724" w:hangingChars="400"/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'05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年～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新潟県スケート連盟</w:t>
                            </w:r>
                            <w:r>
                              <w:rPr>
                                <w:rFonts w:hint="eastAsia"/>
                              </w:rPr>
                              <w:br w:type="textWrapping" w:clear="none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理事長兼任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現在、スケート連盟理事としての活動のかたわら、県立三条テクノスクール指導員として奉職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position:absolute;mso-position-horizontal-relative:text;height:212.6pt;z-index:-6;mso-position-vertical-relative:text;width:147.4pt;margin-left:303.39pt;margin-top:0.2pt;" o:spid="_x0000_s1029" o:allowincell="t" o:allowoverlap="t" filled="t" fillcolor="#ffffff" stroked="t" strokecolor="#000000" strokeweight="0.75pt" o:spt="202" type="#_x0000_t202"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napToGrid w:val="0"/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つ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た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instrText>伝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instrText>井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た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る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instrText>達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t>氏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'72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年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秋田県生まれ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'92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年～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'99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年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国体新潟県代表</w:t>
                      </w:r>
                    </w:p>
                    <w:p>
                      <w:pPr>
                        <w:pStyle w:val="0"/>
                        <w:snapToGrid w:val="0"/>
                        <w:ind w:left="724" w:hanging="724" w:hangingChars="400"/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'03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年～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新潟県スケート連盟</w:t>
                      </w:r>
                      <w:r>
                        <w:rPr>
                          <w:rFonts w:hint="eastAsia"/>
                        </w:rPr>
                        <w:br w:type="textWrapping" w:clear="none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フィギュア部長</w:t>
                      </w:r>
                    </w:p>
                    <w:p>
                      <w:pPr>
                        <w:pStyle w:val="0"/>
                        <w:snapToGrid w:val="0"/>
                        <w:ind w:left="724" w:hanging="724" w:hangingChars="400"/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'05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年～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新潟県スケート連盟</w:t>
                      </w:r>
                      <w:r>
                        <w:rPr>
                          <w:rFonts w:hint="eastAsia"/>
                        </w:rPr>
                        <w:br w:type="textWrapping" w:clear="none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理事長兼任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現在、スケート連盟理事としての活動のかたわら、県立三条テクノスクール指導員として奉職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eastAsia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HGSｺﾞｼｯｸM" w:hAnsi="HGSｺﾞｼｯｸM" w:eastAsia="HGSｺﾞｼｯｸM"/>
          <w:sz w:val="24"/>
        </w:rPr>
      </w:pPr>
    </w:p>
    <w:p>
      <w:pPr>
        <w:pStyle w:val="0"/>
        <w:rPr>
          <w:rFonts w:hint="eastAsia" w:ascii="HGSｺﾞｼｯｸM" w:hAnsi="HGSｺﾞｼｯｸM" w:eastAsia="HGSｺﾞｼｯｸM"/>
          <w:sz w:val="24"/>
        </w:rPr>
      </w:pPr>
    </w:p>
    <w:p>
      <w:pPr>
        <w:pStyle w:val="0"/>
        <w:rPr>
          <w:rFonts w:hint="eastAsia" w:ascii="HGSｺﾞｼｯｸM" w:hAnsi="HGSｺﾞｼｯｸM" w:eastAsia="HGSｺﾞｼｯｸM"/>
          <w:sz w:val="24"/>
        </w:rPr>
      </w:pPr>
    </w:p>
    <w:p>
      <w:pPr>
        <w:pStyle w:val="0"/>
        <w:rPr>
          <w:rFonts w:hint="eastAsia" w:ascii="HGSｺﾞｼｯｸM" w:hAnsi="HGSｺﾞｼｯｸM" w:eastAsia="HGSｺﾞｼｯｸM"/>
          <w:sz w:val="24"/>
        </w:rPr>
      </w:pPr>
    </w:p>
    <w:p>
      <w:pPr>
        <w:pStyle w:val="0"/>
        <w:rPr>
          <w:rFonts w:hint="eastAsia" w:ascii="HGSｺﾞｼｯｸM" w:hAnsi="HGSｺﾞｼｯｸM" w:eastAsia="HGSｺﾞｼｯｸM"/>
          <w:sz w:val="24"/>
        </w:rPr>
      </w:pPr>
    </w:p>
    <w:p>
      <w:pPr>
        <w:pStyle w:val="0"/>
        <w:rPr>
          <w:rFonts w:hint="eastAsia" w:ascii="HGSｺﾞｼｯｸM" w:hAnsi="HGSｺﾞｼｯｸM" w:eastAsia="HGSｺﾞｼｯｸM"/>
          <w:sz w:val="24"/>
        </w:rPr>
      </w:pPr>
      <w:r>
        <w:rPr>
          <w:rFonts w:hint="eastAsia"/>
        </w:rPr>
        <w:drawing>
          <wp:anchor distT="0" distB="0" distL="203200" distR="203200" simplePos="0" relativeHeight="3" behindDoc="0" locked="0" layoutInCell="1" hidden="0" allowOverlap="1">
            <wp:simplePos x="0" y="0"/>
            <wp:positionH relativeFrom="column">
              <wp:posOffset>457835</wp:posOffset>
            </wp:positionH>
            <wp:positionV relativeFrom="paragraph">
              <wp:posOffset>214630</wp:posOffset>
            </wp:positionV>
            <wp:extent cx="1023620" cy="1080135"/>
            <wp:effectExtent l="0" t="0" r="635" b="635"/>
            <wp:wrapNone/>
            <wp:docPr id="103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7" behindDoc="0" locked="0" layoutInCell="1" hidden="0" allowOverlap="1">
            <wp:simplePos x="0" y="0"/>
            <wp:positionH relativeFrom="column">
              <wp:posOffset>2356485</wp:posOffset>
            </wp:positionH>
            <wp:positionV relativeFrom="paragraph">
              <wp:posOffset>214630</wp:posOffset>
            </wp:positionV>
            <wp:extent cx="1107440" cy="1080135"/>
            <wp:effectExtent l="0" t="0" r="635" b="635"/>
            <wp:wrapNone/>
            <wp:docPr id="103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2" behindDoc="0" locked="0" layoutInCell="1" hidden="0" allowOverlap="1">
            <wp:simplePos x="0" y="0"/>
            <wp:positionH relativeFrom="column">
              <wp:posOffset>4272915</wp:posOffset>
            </wp:positionH>
            <wp:positionV relativeFrom="paragraph">
              <wp:posOffset>214630</wp:posOffset>
            </wp:positionV>
            <wp:extent cx="1068070" cy="1083945"/>
            <wp:effectExtent l="0" t="0" r="635" b="635"/>
            <wp:wrapNone/>
            <wp:docPr id="103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 w:ascii="HGSｺﾞｼｯｸM" w:hAnsi="HGSｺﾞｼｯｸM" w:eastAsia="HGSｺﾞｼｯｸM"/>
          <w:sz w:val="24"/>
        </w:rPr>
      </w:pPr>
    </w:p>
    <w:p>
      <w:pPr>
        <w:pStyle w:val="0"/>
        <w:rPr>
          <w:rFonts w:hint="eastAsia" w:ascii="HGSｺﾞｼｯｸM" w:hAnsi="HGSｺﾞｼｯｸM" w:eastAsia="HGSｺﾞｼｯｸM"/>
          <w:sz w:val="24"/>
        </w:rPr>
      </w:pPr>
    </w:p>
    <w:p>
      <w:pPr>
        <w:pStyle w:val="0"/>
        <w:rPr>
          <w:rFonts w:hint="eastAsia" w:ascii="HGSｺﾞｼｯｸM" w:hAnsi="HGSｺﾞｼｯｸM" w:eastAsia="HGSｺﾞｼｯｸM"/>
          <w:sz w:val="24"/>
        </w:rPr>
      </w:pPr>
    </w:p>
    <w:p>
      <w:pPr>
        <w:pStyle w:val="0"/>
        <w:rPr>
          <w:rFonts w:hint="eastAsia" w:ascii="HGSｺﾞｼｯｸM" w:hAnsi="HGSｺﾞｼｯｸM" w:eastAsia="HGSｺﾞｼｯｸM"/>
          <w:sz w:val="24"/>
        </w:rPr>
      </w:pPr>
    </w:p>
    <w:p>
      <w:pPr>
        <w:pStyle w:val="0"/>
        <w:rPr>
          <w:rFonts w:hint="eastAsia" w:ascii="HGSｺﾞｼｯｸM" w:hAnsi="HGSｺﾞｼｯｸM" w:eastAsia="HGSｺﾞｼｯｸM"/>
          <w:sz w:val="24"/>
        </w:rPr>
      </w:pPr>
    </w:p>
    <w:p>
      <w:pPr>
        <w:pStyle w:val="0"/>
        <w:rPr>
          <w:rFonts w:hint="eastAsia" w:ascii="HGSｺﾞｼｯｸM" w:hAnsi="HGSｺﾞｼｯｸM" w:eastAsia="HGSｺﾞｼｯｸM"/>
          <w:sz w:val="24"/>
        </w:rPr>
      </w:pPr>
    </w:p>
    <w:p>
      <w:pPr>
        <w:pStyle w:val="0"/>
        <w:ind w:leftChars="0" w:firstLineChars="0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申　込：参加申込書に必要事項をご記入のうえ</w:t>
      </w:r>
      <w:r>
        <w:rPr>
          <w:rFonts w:hint="eastAsia" w:ascii="HGSｺﾞｼｯｸM" w:hAnsi="HGSｺﾞｼｯｸM" w:eastAsia="HGSｺﾞｼｯｸM"/>
          <w:sz w:val="32"/>
          <w:u w:val="single" w:color="auto"/>
        </w:rPr>
        <w:t>７</w:t>
      </w:r>
      <w:r>
        <w:rPr>
          <w:rFonts w:hint="eastAsia" w:ascii="HGSｺﾞｼｯｸM" w:hAnsi="HGSｺﾞｼｯｸM" w:eastAsia="HGSｺﾞｼｯｸM"/>
          <w:sz w:val="24"/>
          <w:u w:val="single" w:color="auto"/>
        </w:rPr>
        <w:t>月</w:t>
      </w:r>
      <w:r>
        <w:rPr>
          <w:rFonts w:hint="eastAsia" w:ascii="HGSｺﾞｼｯｸM" w:hAnsi="HGSｺﾞｼｯｸM" w:eastAsia="HGSｺﾞｼｯｸM"/>
          <w:sz w:val="32"/>
          <w:u w:val="single" w:color="auto"/>
        </w:rPr>
        <w:t>１０</w:t>
      </w:r>
      <w:r>
        <w:rPr>
          <w:rFonts w:hint="eastAsia" w:ascii="HGSｺﾞｼｯｸM" w:hAnsi="HGSｺﾞｼｯｸM" w:eastAsia="HGSｺﾞｼｯｸM"/>
          <w:sz w:val="24"/>
          <w:u w:val="single" w:color="auto"/>
        </w:rPr>
        <w:t>日まで</w:t>
      </w:r>
      <w:r>
        <w:rPr>
          <w:rFonts w:hint="eastAsia" w:ascii="HGSｺﾞｼｯｸM" w:hAnsi="HGSｺﾞｼｯｸM" w:eastAsia="HGSｺﾞｼｯｸM"/>
          <w:sz w:val="24"/>
        </w:rPr>
        <w:t>にお申込みください。</w:t>
      </w:r>
    </w:p>
    <w:tbl>
      <w:tblPr>
        <w:tblStyle w:val="18"/>
        <w:tblW w:w="0" w:type="auto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2214"/>
        <w:gridCol w:w="2322"/>
        <w:gridCol w:w="2322"/>
        <w:gridCol w:w="2172"/>
      </w:tblGrid>
      <w:tr>
        <w:trPr>
          <w:trHeight w:val="540" w:hRule="atLeast"/>
        </w:trPr>
        <w:tc>
          <w:tcPr>
            <w:tcW w:w="90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002060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FFFF" w:themeColor="background1"/>
                <w:kern w:val="2"/>
                <w:sz w:val="24"/>
              </w:rPr>
              <w:t>フィギュアスケートのブレード開発勉強会</w:t>
            </w:r>
            <w:r>
              <w:rPr>
                <w:rFonts w:hint="eastAsia" w:ascii="HGSｺﾞｼｯｸM" w:hAnsi="HGSｺﾞｼｯｸM" w:eastAsia="HGSｺﾞｼｯｸM"/>
                <w:b w:val="1"/>
                <w:color w:val="FFFFFF" w:themeColor="background1"/>
                <w:sz w:val="22"/>
              </w:rPr>
              <w:t>　</w:t>
            </w:r>
            <w:r>
              <w:rPr>
                <w:rFonts w:hint="eastAsia" w:ascii="HGSｺﾞｼｯｸM" w:hAnsi="HGSｺﾞｼｯｸM" w:eastAsia="HGSｺﾞｼｯｸM"/>
                <w:b w:val="1"/>
                <w:color w:val="FFFFFF" w:themeColor="background1"/>
                <w:sz w:val="24"/>
              </w:rPr>
              <w:t>参加申込書</w:t>
            </w:r>
          </w:p>
        </w:tc>
      </w:tr>
      <w:tr>
        <w:trPr>
          <w:trHeight w:val="388" w:hRule="atLeast"/>
        </w:trPr>
        <w:tc>
          <w:tcPr>
            <w:tcW w:w="2214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参加者名</w:t>
            </w:r>
          </w:p>
        </w:tc>
        <w:tc>
          <w:tcPr>
            <w:tcW w:w="2322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322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所属・役職</w:t>
            </w:r>
          </w:p>
        </w:tc>
        <w:tc>
          <w:tcPr>
            <w:tcW w:w="2172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2214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45"/>
                <w:sz w:val="22"/>
                <w:fitText w:val="840" w:id="1"/>
              </w:rPr>
              <w:t>会社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sz w:val="22"/>
                <w:fitText w:val="840" w:id="1"/>
              </w:rPr>
              <w:t>名</w:t>
            </w:r>
          </w:p>
        </w:tc>
        <w:tc>
          <w:tcPr>
            <w:tcW w:w="681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2214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00"/>
                <w:sz w:val="22"/>
                <w:fitText w:val="840" w:id="2"/>
              </w:rPr>
              <w:t>住</w:t>
            </w:r>
            <w:r>
              <w:rPr>
                <w:rFonts w:hint="eastAsia" w:ascii="HG丸ｺﾞｼｯｸM-PRO" w:hAnsi="HG丸ｺﾞｼｯｸM-PRO" w:eastAsia="HG丸ｺﾞｼｯｸM-PRO"/>
                <w:sz w:val="22"/>
                <w:fitText w:val="840" w:id="2"/>
              </w:rPr>
              <w:t>所</w:t>
            </w:r>
          </w:p>
        </w:tc>
        <w:tc>
          <w:tcPr>
            <w:tcW w:w="681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2214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91"/>
                <w:sz w:val="22"/>
                <w:fitText w:val="840" w:id="3"/>
              </w:rPr>
              <w:t>TE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sz w:val="22"/>
                <w:fitText w:val="840" w:id="3"/>
              </w:rPr>
              <w:t>L</w:t>
            </w:r>
          </w:p>
        </w:tc>
        <w:tc>
          <w:tcPr>
            <w:tcW w:w="2322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322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76"/>
                <w:sz w:val="22"/>
                <w:fitText w:val="840" w:id="4"/>
              </w:rPr>
              <w:t>FA</w:t>
            </w:r>
            <w:r>
              <w:rPr>
                <w:rFonts w:hint="eastAsia" w:ascii="HG丸ｺﾞｼｯｸM-PRO" w:hAnsi="HG丸ｺﾞｼｯｸM-PRO" w:eastAsia="HG丸ｺﾞｼｯｸM-PRO"/>
                <w:spacing w:val="0"/>
                <w:sz w:val="22"/>
                <w:fitText w:val="840" w:id="4"/>
              </w:rPr>
              <w:t>X</w:t>
            </w:r>
          </w:p>
        </w:tc>
        <w:tc>
          <w:tcPr>
            <w:tcW w:w="2172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90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ファックスでお申し込みの場合は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FAX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．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0256-77-8306</w:t>
            </w:r>
          </w:p>
        </w:tc>
      </w:tr>
    </w:tbl>
    <w:p>
      <w:pPr>
        <w:pStyle w:val="0"/>
        <w:rPr>
          <w:rFonts w:hint="eastAsia" w:ascii="HGSｺﾞｼｯｸM" w:hAnsi="HGSｺﾞｼｯｸM" w:eastAsia="HGSｺﾞｼｯｸM"/>
          <w:sz w:val="24"/>
        </w:rPr>
      </w:pPr>
      <w:r>
        <w:rPr>
          <w:rFonts w:hint="eastAsia"/>
        </w:rPr>
        <w:t>　</w:t>
      </w:r>
      <w:r>
        <w:rPr>
          <w:rFonts w:hint="eastAsia" w:ascii="HG丸ｺﾞｼｯｸM-PRO" w:hAnsi="HG丸ｺﾞｼｯｸM-PRO" w:eastAsia="HG丸ｺﾞｼｯｸM-PRO"/>
          <w:sz w:val="22"/>
        </w:rPr>
        <w:t>問い合わせ：燕市役所商工振興課ブランド推進係　電話</w:t>
      </w:r>
      <w:r>
        <w:rPr>
          <w:rFonts w:hint="eastAsia" w:ascii="HG丸ｺﾞｼｯｸM-PRO" w:hAnsi="HG丸ｺﾞｼｯｸM-PRO" w:eastAsia="HG丸ｺﾞｼｯｸM-PRO"/>
          <w:sz w:val="22"/>
        </w:rPr>
        <w:t>0256-77-8289</w:t>
      </w:r>
    </w:p>
    <w:sectPr>
      <w:pgSz w:w="11906" w:h="16838"/>
      <w:pgMar w:top="850" w:right="1417" w:bottom="850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行間詰め1"/>
    <w:next w:val="17"/>
    <w:link w:val="0"/>
    <w:uiPriority w:val="0"/>
    <w:qFormat/>
    <w:pPr>
      <w:widowControl w:val="0"/>
      <w:jc w:val="both"/>
    </w:pPr>
    <w:rPr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media/image1.jpg" Id="rId5" Type="http://schemas.openxmlformats.org/officeDocument/2006/relationships/image"/><Relationship Target="media/image3.jpg" Id="rId7" Type="http://schemas.openxmlformats.org/officeDocument/2006/relationships/image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media/image2.jpg" Id="rId6" Type="http://schemas.openxmlformats.org/officeDocument/2006/relationships/imag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584</TotalTime>
  <Pages>2</Pages>
  <Words>9</Words>
  <Characters>526</Characters>
  <Application>JUST Note</Application>
  <Lines>50</Lines>
  <Paragraphs>22</Paragraphs>
  <Company>燕市</Company>
  <CharactersWithSpaces>553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</dc:creator>
  <cp:lastModifiedBy>佐藤　雅之</cp:lastModifiedBy>
  <cp:lastPrinted>2017-06-27T01:56:33Z</cp:lastPrinted>
  <dcterms:created xsi:type="dcterms:W3CDTF">2017-05-18T09:29:00Z</dcterms:created>
  <dcterms:modified xsi:type="dcterms:W3CDTF">2017-06-27T01:59:45Z</dcterms:modified>
  <cp:revision>21</cp:revision>
</cp:coreProperties>
</file>