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7CB7" w:rsidRDefault="00807CB7">
      <w:pPr>
        <w:wordWrap w:val="0"/>
        <w:overflowPunct w:val="0"/>
        <w:autoSpaceDE w:val="0"/>
        <w:autoSpaceDN w:val="0"/>
      </w:pPr>
      <w:r>
        <w:rPr>
          <w:rFonts w:hint="eastAsia"/>
        </w:rPr>
        <w:t>様式第</w:t>
      </w:r>
      <w:r>
        <w:t>5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7</w:t>
      </w:r>
      <w:r>
        <w:rPr>
          <w:rFonts w:hint="eastAsia"/>
        </w:rPr>
        <w:t>条関係</w:t>
      </w:r>
      <w:r>
        <w:t>)</w:t>
      </w:r>
    </w:p>
    <w:p w:rsidR="00807CB7" w:rsidRDefault="00807CB7">
      <w:pPr>
        <w:wordWrap w:val="0"/>
        <w:overflowPunct w:val="0"/>
        <w:autoSpaceDE w:val="0"/>
        <w:autoSpaceDN w:val="0"/>
      </w:pPr>
    </w:p>
    <w:p w:rsidR="00807CB7" w:rsidRDefault="00807CB7">
      <w:pPr>
        <w:wordWrap w:val="0"/>
        <w:overflowPunct w:val="0"/>
        <w:autoSpaceDE w:val="0"/>
        <w:autoSpaceDN w:val="0"/>
        <w:jc w:val="center"/>
      </w:pPr>
      <w:r>
        <w:rPr>
          <w:rFonts w:hint="eastAsia"/>
        </w:rPr>
        <w:t>燕市空き工場等活用促進補助金事業廃止等報告書</w:t>
      </w:r>
    </w:p>
    <w:p w:rsidR="00807CB7" w:rsidRDefault="00807CB7">
      <w:pPr>
        <w:wordWrap w:val="0"/>
        <w:overflowPunct w:val="0"/>
        <w:autoSpaceDE w:val="0"/>
        <w:autoSpaceDN w:val="0"/>
      </w:pPr>
    </w:p>
    <w:p w:rsidR="00807CB7" w:rsidRDefault="00807CB7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>年　月　日</w:t>
      </w:r>
    </w:p>
    <w:p w:rsidR="00807CB7" w:rsidRDefault="00807CB7">
      <w:pPr>
        <w:wordWrap w:val="0"/>
        <w:overflowPunct w:val="0"/>
        <w:autoSpaceDE w:val="0"/>
        <w:autoSpaceDN w:val="0"/>
      </w:pPr>
    </w:p>
    <w:p w:rsidR="00807CB7" w:rsidRDefault="00807CB7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燕市長　　　　　　　　　　様</w:t>
      </w:r>
    </w:p>
    <w:p w:rsidR="00807CB7" w:rsidRDefault="00807CB7">
      <w:pPr>
        <w:wordWrap w:val="0"/>
        <w:overflowPunct w:val="0"/>
        <w:autoSpaceDE w:val="0"/>
        <w:autoSpaceDN w:val="0"/>
      </w:pPr>
    </w:p>
    <w:p w:rsidR="00807CB7" w:rsidRDefault="00807CB7">
      <w:pPr>
        <w:wordWrap w:val="0"/>
        <w:overflowPunct w:val="0"/>
        <w:autoSpaceDE w:val="0"/>
        <w:autoSpaceDN w:val="0"/>
        <w:jc w:val="right"/>
      </w:pPr>
      <w:r>
        <w:rPr>
          <w:rFonts w:hint="eastAsia"/>
          <w:spacing w:val="315"/>
        </w:rPr>
        <w:t>住</w:t>
      </w:r>
      <w:r>
        <w:rPr>
          <w:rFonts w:hint="eastAsia"/>
        </w:rPr>
        <w:t xml:space="preserve">所　　　　　　　　　　　　</w:t>
      </w:r>
    </w:p>
    <w:p w:rsidR="00807CB7" w:rsidRDefault="00807CB7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申請者　</w:t>
      </w:r>
      <w:r>
        <w:rPr>
          <w:rFonts w:hint="eastAsia"/>
          <w:spacing w:val="315"/>
        </w:rPr>
        <w:t>名</w:t>
      </w:r>
      <w:r>
        <w:rPr>
          <w:rFonts w:hint="eastAsia"/>
        </w:rPr>
        <w:t xml:space="preserve">称　　　　　　　　　　　　</w:t>
      </w:r>
    </w:p>
    <w:p w:rsidR="00807CB7" w:rsidRDefault="00807CB7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>代表者氏名</w:t>
      </w:r>
      <w:r w:rsidR="00307718">
        <w:rPr>
          <w:rFonts w:hint="eastAsia"/>
        </w:rPr>
        <w:t xml:space="preserve">(※)　　　　</w:t>
      </w:r>
      <w:bookmarkStart w:id="0" w:name="_GoBack"/>
      <w:bookmarkEnd w:id="0"/>
      <w:r>
        <w:rPr>
          <w:rFonts w:hint="eastAsia"/>
        </w:rPr>
        <w:t xml:space="preserve">　　　　</w:t>
      </w:r>
      <w:r w:rsidR="00E16129">
        <w:rPr>
          <w:rFonts w:hint="eastAsia"/>
        </w:rPr>
        <w:t xml:space="preserve">　　</w:t>
      </w:r>
    </w:p>
    <w:p w:rsidR="00807CB7" w:rsidRDefault="00807CB7">
      <w:pPr>
        <w:wordWrap w:val="0"/>
        <w:overflowPunct w:val="0"/>
        <w:autoSpaceDE w:val="0"/>
        <w:autoSpaceDN w:val="0"/>
      </w:pPr>
    </w:p>
    <w:p w:rsidR="00807CB7" w:rsidRDefault="00807CB7">
      <w:pPr>
        <w:wordWrap w:val="0"/>
        <w:overflowPunct w:val="0"/>
        <w:autoSpaceDE w:val="0"/>
        <w:autoSpaceDN w:val="0"/>
      </w:pPr>
    </w:p>
    <w:p w:rsidR="00807CB7" w:rsidRDefault="00807CB7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下記のとおり指定対象事業を廃止等したので、燕市空き工場等活用促進補助金交付規程第</w:t>
      </w:r>
      <w:r>
        <w:t>7</w:t>
      </w:r>
      <w:r>
        <w:rPr>
          <w:rFonts w:hint="eastAsia"/>
        </w:rPr>
        <w:t>条の規定により報告します。</w:t>
      </w:r>
    </w:p>
    <w:p w:rsidR="00807CB7" w:rsidRDefault="00807CB7">
      <w:pPr>
        <w:wordWrap w:val="0"/>
        <w:overflowPunct w:val="0"/>
        <w:autoSpaceDE w:val="0"/>
        <w:autoSpaceDN w:val="0"/>
      </w:pPr>
    </w:p>
    <w:p w:rsidR="00807CB7" w:rsidRDefault="00807CB7">
      <w:pPr>
        <w:wordWrap w:val="0"/>
        <w:overflowPunct w:val="0"/>
        <w:autoSpaceDE w:val="0"/>
        <w:autoSpaceDN w:val="0"/>
        <w:jc w:val="center"/>
      </w:pPr>
      <w:r>
        <w:rPr>
          <w:rFonts w:hint="eastAsia"/>
        </w:rPr>
        <w:t>記</w:t>
      </w:r>
    </w:p>
    <w:p w:rsidR="00807CB7" w:rsidRDefault="00807CB7">
      <w:pPr>
        <w:wordWrap w:val="0"/>
        <w:overflowPunct w:val="0"/>
        <w:autoSpaceDE w:val="0"/>
        <w:autoSpaceDN w:val="0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10"/>
        <w:gridCol w:w="6195"/>
      </w:tblGrid>
      <w:tr w:rsidR="00807CB7">
        <w:trPr>
          <w:trHeight w:val="375"/>
        </w:trPr>
        <w:tc>
          <w:tcPr>
            <w:tcW w:w="2310" w:type="dxa"/>
          </w:tcPr>
          <w:p w:rsidR="00807CB7" w:rsidRDefault="00807CB7">
            <w:pPr>
              <w:wordWrap w:val="0"/>
              <w:overflowPunct w:val="0"/>
              <w:autoSpaceDE w:val="0"/>
              <w:autoSpaceDN w:val="0"/>
              <w:spacing w:before="120" w:after="120"/>
              <w:jc w:val="distribute"/>
            </w:pPr>
            <w:r>
              <w:rPr>
                <w:rFonts w:hint="eastAsia"/>
              </w:rPr>
              <w:t>交付決定年月日</w:t>
            </w:r>
          </w:p>
        </w:tc>
        <w:tc>
          <w:tcPr>
            <w:tcW w:w="6195" w:type="dxa"/>
          </w:tcPr>
          <w:p w:rsidR="00807CB7" w:rsidRDefault="00807CB7">
            <w:pPr>
              <w:wordWrap w:val="0"/>
              <w:overflowPunct w:val="0"/>
              <w:autoSpaceDE w:val="0"/>
              <w:autoSpaceDN w:val="0"/>
              <w:spacing w:before="120" w:after="120"/>
            </w:pPr>
            <w:r>
              <w:rPr>
                <w:rFonts w:hint="eastAsia"/>
              </w:rPr>
              <w:t xml:space="preserve">　　　　年　月　日付け　　　第　　　号</w:t>
            </w:r>
          </w:p>
        </w:tc>
      </w:tr>
      <w:tr w:rsidR="00807CB7">
        <w:trPr>
          <w:trHeight w:val="135"/>
        </w:trPr>
        <w:tc>
          <w:tcPr>
            <w:tcW w:w="2310" w:type="dxa"/>
            <w:vAlign w:val="center"/>
          </w:tcPr>
          <w:p w:rsidR="00807CB7" w:rsidRDefault="00807CB7">
            <w:pPr>
              <w:wordWrap w:val="0"/>
              <w:overflowPunct w:val="0"/>
              <w:autoSpaceDE w:val="0"/>
              <w:autoSpaceDN w:val="0"/>
              <w:spacing w:before="120" w:after="120"/>
            </w:pPr>
            <w:r>
              <w:rPr>
                <w:rFonts w:hint="eastAsia"/>
              </w:rPr>
              <w:t>事業廃止等の理由</w:t>
            </w:r>
          </w:p>
        </w:tc>
        <w:tc>
          <w:tcPr>
            <w:tcW w:w="6195" w:type="dxa"/>
          </w:tcPr>
          <w:p w:rsidR="00807CB7" w:rsidRDefault="00807CB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  <w:p w:rsidR="00807CB7" w:rsidRDefault="00807CB7">
            <w:pPr>
              <w:wordWrap w:val="0"/>
              <w:overflowPunct w:val="0"/>
              <w:autoSpaceDE w:val="0"/>
              <w:autoSpaceDN w:val="0"/>
            </w:pPr>
          </w:p>
          <w:p w:rsidR="00807CB7" w:rsidRDefault="00807CB7">
            <w:pPr>
              <w:wordWrap w:val="0"/>
              <w:overflowPunct w:val="0"/>
              <w:autoSpaceDE w:val="0"/>
              <w:autoSpaceDN w:val="0"/>
            </w:pPr>
          </w:p>
          <w:p w:rsidR="00807CB7" w:rsidRDefault="00807CB7">
            <w:pPr>
              <w:wordWrap w:val="0"/>
              <w:overflowPunct w:val="0"/>
              <w:autoSpaceDE w:val="0"/>
              <w:autoSpaceDN w:val="0"/>
            </w:pPr>
          </w:p>
          <w:p w:rsidR="00807CB7" w:rsidRDefault="00807CB7">
            <w:pPr>
              <w:wordWrap w:val="0"/>
              <w:overflowPunct w:val="0"/>
              <w:autoSpaceDE w:val="0"/>
              <w:autoSpaceDN w:val="0"/>
            </w:pPr>
          </w:p>
          <w:p w:rsidR="00807CB7" w:rsidRDefault="00807CB7">
            <w:pPr>
              <w:wordWrap w:val="0"/>
              <w:overflowPunct w:val="0"/>
              <w:autoSpaceDE w:val="0"/>
              <w:autoSpaceDN w:val="0"/>
            </w:pPr>
          </w:p>
          <w:p w:rsidR="00807CB7" w:rsidRDefault="00807CB7">
            <w:pPr>
              <w:wordWrap w:val="0"/>
              <w:overflowPunct w:val="0"/>
              <w:autoSpaceDE w:val="0"/>
              <w:autoSpaceDN w:val="0"/>
            </w:pPr>
          </w:p>
          <w:p w:rsidR="00807CB7" w:rsidRDefault="00807CB7">
            <w:pPr>
              <w:wordWrap w:val="0"/>
              <w:overflowPunct w:val="0"/>
              <w:autoSpaceDE w:val="0"/>
              <w:autoSpaceDN w:val="0"/>
            </w:pPr>
          </w:p>
          <w:p w:rsidR="00807CB7" w:rsidRDefault="00807CB7">
            <w:pPr>
              <w:wordWrap w:val="0"/>
              <w:overflowPunct w:val="0"/>
              <w:autoSpaceDE w:val="0"/>
              <w:autoSpaceDN w:val="0"/>
            </w:pPr>
          </w:p>
          <w:p w:rsidR="00807CB7" w:rsidRDefault="00807CB7">
            <w:pPr>
              <w:wordWrap w:val="0"/>
              <w:overflowPunct w:val="0"/>
              <w:autoSpaceDE w:val="0"/>
              <w:autoSpaceDN w:val="0"/>
            </w:pPr>
          </w:p>
          <w:p w:rsidR="00807CB7" w:rsidRDefault="00807CB7">
            <w:pPr>
              <w:wordWrap w:val="0"/>
              <w:overflowPunct w:val="0"/>
              <w:autoSpaceDE w:val="0"/>
              <w:autoSpaceDN w:val="0"/>
            </w:pPr>
          </w:p>
          <w:p w:rsidR="00807CB7" w:rsidRDefault="00807CB7">
            <w:pPr>
              <w:wordWrap w:val="0"/>
              <w:overflowPunct w:val="0"/>
              <w:autoSpaceDE w:val="0"/>
              <w:autoSpaceDN w:val="0"/>
            </w:pPr>
          </w:p>
          <w:p w:rsidR="00807CB7" w:rsidRDefault="00807CB7">
            <w:pPr>
              <w:wordWrap w:val="0"/>
              <w:overflowPunct w:val="0"/>
              <w:autoSpaceDE w:val="0"/>
              <w:autoSpaceDN w:val="0"/>
            </w:pPr>
          </w:p>
          <w:p w:rsidR="00807CB7" w:rsidRDefault="00807CB7">
            <w:pPr>
              <w:wordWrap w:val="0"/>
              <w:overflowPunct w:val="0"/>
              <w:autoSpaceDE w:val="0"/>
              <w:autoSpaceDN w:val="0"/>
            </w:pPr>
          </w:p>
          <w:p w:rsidR="00807CB7" w:rsidRDefault="00807CB7">
            <w:pPr>
              <w:wordWrap w:val="0"/>
              <w:overflowPunct w:val="0"/>
              <w:autoSpaceDE w:val="0"/>
              <w:autoSpaceDN w:val="0"/>
            </w:pPr>
          </w:p>
          <w:p w:rsidR="00807CB7" w:rsidRDefault="00807CB7">
            <w:pPr>
              <w:wordWrap w:val="0"/>
              <w:overflowPunct w:val="0"/>
              <w:autoSpaceDE w:val="0"/>
              <w:autoSpaceDN w:val="0"/>
            </w:pPr>
          </w:p>
          <w:p w:rsidR="00807CB7" w:rsidRDefault="00807CB7">
            <w:pPr>
              <w:wordWrap w:val="0"/>
              <w:overflowPunct w:val="0"/>
              <w:autoSpaceDE w:val="0"/>
              <w:autoSpaceDN w:val="0"/>
            </w:pPr>
          </w:p>
          <w:p w:rsidR="00807CB7" w:rsidRDefault="00807CB7">
            <w:pPr>
              <w:wordWrap w:val="0"/>
              <w:overflowPunct w:val="0"/>
              <w:autoSpaceDE w:val="0"/>
              <w:autoSpaceDN w:val="0"/>
            </w:pPr>
          </w:p>
          <w:p w:rsidR="00807CB7" w:rsidRDefault="00807CB7">
            <w:pPr>
              <w:wordWrap w:val="0"/>
              <w:overflowPunct w:val="0"/>
              <w:autoSpaceDE w:val="0"/>
              <w:autoSpaceDN w:val="0"/>
            </w:pPr>
          </w:p>
          <w:p w:rsidR="00807CB7" w:rsidRDefault="00807CB7">
            <w:pPr>
              <w:wordWrap w:val="0"/>
              <w:overflowPunct w:val="0"/>
              <w:autoSpaceDE w:val="0"/>
              <w:autoSpaceDN w:val="0"/>
            </w:pPr>
          </w:p>
          <w:p w:rsidR="00807CB7" w:rsidRDefault="00807CB7">
            <w:pPr>
              <w:wordWrap w:val="0"/>
              <w:overflowPunct w:val="0"/>
              <w:autoSpaceDE w:val="0"/>
              <w:autoSpaceDN w:val="0"/>
            </w:pPr>
          </w:p>
          <w:p w:rsidR="00807CB7" w:rsidRDefault="00807CB7">
            <w:pPr>
              <w:wordWrap w:val="0"/>
              <w:overflowPunct w:val="0"/>
              <w:autoSpaceDE w:val="0"/>
              <w:autoSpaceDN w:val="0"/>
            </w:pPr>
          </w:p>
          <w:p w:rsidR="00807CB7" w:rsidRDefault="00807CB7">
            <w:pPr>
              <w:wordWrap w:val="0"/>
              <w:overflowPunct w:val="0"/>
              <w:autoSpaceDE w:val="0"/>
              <w:autoSpaceDN w:val="0"/>
            </w:pPr>
          </w:p>
          <w:p w:rsidR="00807CB7" w:rsidRDefault="00807CB7">
            <w:pPr>
              <w:wordWrap w:val="0"/>
              <w:overflowPunct w:val="0"/>
              <w:autoSpaceDE w:val="0"/>
              <w:autoSpaceDN w:val="0"/>
            </w:pPr>
          </w:p>
        </w:tc>
      </w:tr>
    </w:tbl>
    <w:p w:rsidR="00807CB7" w:rsidRDefault="00807CB7">
      <w:pPr>
        <w:wordWrap w:val="0"/>
        <w:overflowPunct w:val="0"/>
        <w:autoSpaceDE w:val="0"/>
        <w:autoSpaceDN w:val="0"/>
      </w:pPr>
    </w:p>
    <w:p w:rsidR="00307718" w:rsidRDefault="00307718">
      <w:pPr>
        <w:wordWrap w:val="0"/>
        <w:overflowPunct w:val="0"/>
        <w:autoSpaceDE w:val="0"/>
        <w:autoSpaceDN w:val="0"/>
        <w:rPr>
          <w:rFonts w:hint="eastAsia"/>
        </w:rPr>
      </w:pPr>
      <w:r w:rsidRPr="00494332">
        <w:rPr>
          <w:rFonts w:hint="eastAsia"/>
          <w:szCs w:val="21"/>
        </w:rPr>
        <w:t>※署名による場合は、押印を省略することができます。</w:t>
      </w:r>
    </w:p>
    <w:sectPr w:rsidR="00307718" w:rsidSect="00307718">
      <w:pgSz w:w="11906" w:h="16838" w:code="9"/>
      <w:pgMar w:top="1701" w:right="1701" w:bottom="1418" w:left="1701" w:header="284" w:footer="284" w:gutter="0"/>
      <w:cols w:space="720"/>
      <w:docGrid w:type="linesAndChars" w:linePitch="3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7CB7" w:rsidRDefault="00807CB7" w:rsidP="009901DF">
      <w:r>
        <w:separator/>
      </w:r>
    </w:p>
  </w:endnote>
  <w:endnote w:type="continuationSeparator" w:id="0">
    <w:p w:rsidR="00807CB7" w:rsidRDefault="00807CB7" w:rsidP="00990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7CB7" w:rsidRDefault="00807CB7" w:rsidP="009901DF">
      <w:r>
        <w:separator/>
      </w:r>
    </w:p>
  </w:footnote>
  <w:footnote w:type="continuationSeparator" w:id="0">
    <w:p w:rsidR="00807CB7" w:rsidRDefault="00807CB7" w:rsidP="009901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16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CB7"/>
    <w:rsid w:val="00307718"/>
    <w:rsid w:val="00807CB7"/>
    <w:rsid w:val="00891017"/>
    <w:rsid w:val="009901DF"/>
    <w:rsid w:val="00E16129"/>
    <w:rsid w:val="00EE7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66586DB"/>
  <w14:defaultImageDpi w14:val="0"/>
  <w15:docId w15:val="{FD2E4A98-E98F-47AB-A12B-1EAE9A656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小澤　直義</cp:lastModifiedBy>
  <cp:revision>4</cp:revision>
  <dcterms:created xsi:type="dcterms:W3CDTF">2021-09-01T05:25:00Z</dcterms:created>
  <dcterms:modified xsi:type="dcterms:W3CDTF">2021-09-01T05:43:00Z</dcterms:modified>
</cp:coreProperties>
</file>