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47" w:rsidRDefault="00653B4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653B47" w:rsidRDefault="00653B47">
      <w:pPr>
        <w:wordWrap w:val="0"/>
        <w:overflowPunct w:val="0"/>
        <w:autoSpaceDE w:val="0"/>
        <w:autoSpaceDN w:val="0"/>
      </w:pPr>
    </w:p>
    <w:p w:rsidR="00653B47" w:rsidRDefault="00653B4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燕市空き工場等活用促進補助金実績報告書兼補助金請求書</w:t>
      </w:r>
    </w:p>
    <w:p w:rsidR="00653B47" w:rsidRDefault="00653B47">
      <w:pPr>
        <w:wordWrap w:val="0"/>
        <w:overflowPunct w:val="0"/>
        <w:autoSpaceDE w:val="0"/>
        <w:autoSpaceDN w:val="0"/>
      </w:pPr>
    </w:p>
    <w:p w:rsidR="00653B47" w:rsidRDefault="00653B4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月　日</w:t>
      </w:r>
    </w:p>
    <w:p w:rsidR="00653B47" w:rsidRDefault="00653B47">
      <w:pPr>
        <w:wordWrap w:val="0"/>
        <w:overflowPunct w:val="0"/>
        <w:autoSpaceDE w:val="0"/>
        <w:autoSpaceDN w:val="0"/>
      </w:pPr>
    </w:p>
    <w:p w:rsidR="00653B47" w:rsidRDefault="00653B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燕市長　　　　　　　　　　様</w:t>
      </w:r>
    </w:p>
    <w:p w:rsidR="00653B47" w:rsidRDefault="00653B47">
      <w:pPr>
        <w:wordWrap w:val="0"/>
        <w:overflowPunct w:val="0"/>
        <w:autoSpaceDE w:val="0"/>
        <w:autoSpaceDN w:val="0"/>
      </w:pPr>
    </w:p>
    <w:p w:rsidR="00653B47" w:rsidRDefault="00653B4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</w:t>
      </w:r>
    </w:p>
    <w:p w:rsidR="00653B47" w:rsidRDefault="00653B4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</w:t>
      </w:r>
    </w:p>
    <w:p w:rsidR="00653B47" w:rsidRDefault="00653B4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代表者氏名</w:t>
      </w:r>
      <w:r w:rsidR="00DD2F63">
        <w:rPr>
          <w:rFonts w:hint="eastAsia"/>
        </w:rPr>
        <w:t xml:space="preserve">(※)　</w:t>
      </w:r>
      <w:r>
        <w:rPr>
          <w:rFonts w:hint="eastAsia"/>
        </w:rPr>
        <w:t xml:space="preserve">　　　　　　</w:t>
      </w:r>
      <w:r w:rsidR="008B622B">
        <w:rPr>
          <w:rFonts w:hint="eastAsia"/>
        </w:rPr>
        <w:t xml:space="preserve">　　　</w:t>
      </w:r>
    </w:p>
    <w:p w:rsidR="00653B47" w:rsidRDefault="00653B47">
      <w:pPr>
        <w:wordWrap w:val="0"/>
        <w:overflowPunct w:val="0"/>
        <w:autoSpaceDE w:val="0"/>
        <w:autoSpaceDN w:val="0"/>
      </w:pPr>
    </w:p>
    <w:p w:rsidR="00653B47" w:rsidRDefault="00653B47">
      <w:pPr>
        <w:wordWrap w:val="0"/>
        <w:overflowPunct w:val="0"/>
        <w:autoSpaceDE w:val="0"/>
        <w:autoSpaceDN w:val="0"/>
      </w:pPr>
    </w:p>
    <w:p w:rsidR="00653B47" w:rsidRDefault="00653B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年　月　日付け　　第　　号で補助金の交付決定を受けた件について、下記のとおり補助金の交付を受けたく、燕市空き工場等活用促進補助金交付規程第</w:t>
      </w:r>
      <w:r>
        <w:t>10</w:t>
      </w:r>
      <w:r>
        <w:rPr>
          <w:rFonts w:hint="eastAsia"/>
        </w:rPr>
        <w:t>条の規定により請求します。</w:t>
      </w:r>
    </w:p>
    <w:p w:rsidR="00653B47" w:rsidRDefault="00653B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また、同規程第</w:t>
      </w:r>
      <w:r>
        <w:t>10</w:t>
      </w:r>
      <w:r>
        <w:rPr>
          <w:rFonts w:hint="eastAsia"/>
        </w:rPr>
        <w:t>条による事業結果を併せて報告します。</w:t>
      </w:r>
    </w:p>
    <w:p w:rsidR="00653B47" w:rsidRDefault="00653B47">
      <w:pPr>
        <w:wordWrap w:val="0"/>
        <w:overflowPunct w:val="0"/>
        <w:autoSpaceDE w:val="0"/>
        <w:autoSpaceDN w:val="0"/>
      </w:pPr>
    </w:p>
    <w:p w:rsidR="00653B47" w:rsidRDefault="00653B4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653B47" w:rsidRDefault="00653B47">
      <w:pPr>
        <w:wordWrap w:val="0"/>
        <w:overflowPunct w:val="0"/>
        <w:autoSpaceDE w:val="0"/>
        <w:autoSpaceDN w:val="0"/>
      </w:pPr>
    </w:p>
    <w:p w:rsidR="00653B47" w:rsidRDefault="00653B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補助金請求額　　　　　　　　円</w:t>
      </w:r>
    </w:p>
    <w:p w:rsidR="00653B47" w:rsidRDefault="00653B47">
      <w:pPr>
        <w:wordWrap w:val="0"/>
        <w:overflowPunct w:val="0"/>
        <w:autoSpaceDE w:val="0"/>
        <w:autoSpaceDN w:val="0"/>
      </w:pPr>
    </w:p>
    <w:p w:rsidR="00653B47" w:rsidRDefault="00653B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887"/>
        <w:gridCol w:w="1313"/>
        <w:gridCol w:w="2940"/>
      </w:tblGrid>
      <w:tr w:rsidR="00653B47">
        <w:tc>
          <w:tcPr>
            <w:tcW w:w="1365" w:type="dxa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87" w:type="dxa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940" w:type="dxa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653B47">
        <w:tc>
          <w:tcPr>
            <w:tcW w:w="1365" w:type="dxa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2887" w:type="dxa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40" w:type="dxa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53B47" w:rsidRDefault="00653B47">
      <w:pPr>
        <w:wordWrap w:val="0"/>
        <w:overflowPunct w:val="0"/>
        <w:autoSpaceDE w:val="0"/>
        <w:autoSpaceDN w:val="0"/>
      </w:pPr>
    </w:p>
    <w:p w:rsidR="00653B47" w:rsidRDefault="00653B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事業実績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653B47">
        <w:tc>
          <w:tcPr>
            <w:tcW w:w="2625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常用雇用者数</w:t>
            </w:r>
          </w:p>
        </w:tc>
        <w:tc>
          <w:tcPr>
            <w:tcW w:w="5880" w:type="dxa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人</w:t>
            </w:r>
          </w:p>
          <w:p w:rsidR="00653B47" w:rsidRDefault="00653B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内訳</w:t>
            </w:r>
          </w:p>
          <w:p w:rsidR="00653B47" w:rsidRDefault="00653B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他の事務所等からの転用　　　　　人</w:t>
            </w:r>
          </w:p>
          <w:p w:rsidR="00653B47" w:rsidRDefault="00653B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新規常用雇用者　　　　　　　　　人</w:t>
            </w:r>
          </w:p>
          <w:p w:rsidR="00653B47" w:rsidRDefault="00653B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うち燕市内居住新規常用雇用者　　人</w:t>
            </w:r>
            <w:r>
              <w:t>)</w:t>
            </w:r>
          </w:p>
        </w:tc>
      </w:tr>
      <w:tr w:rsidR="00653B47">
        <w:tc>
          <w:tcPr>
            <w:tcW w:w="2625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補助事業の内容及び成果</w:t>
            </w:r>
          </w:p>
        </w:tc>
        <w:tc>
          <w:tcPr>
            <w:tcW w:w="5880" w:type="dxa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653B47" w:rsidRDefault="00653B47">
            <w:pPr>
              <w:wordWrap w:val="0"/>
              <w:overflowPunct w:val="0"/>
              <w:autoSpaceDE w:val="0"/>
              <w:autoSpaceDN w:val="0"/>
            </w:pPr>
          </w:p>
          <w:p w:rsidR="00653B47" w:rsidRDefault="00653B47">
            <w:pPr>
              <w:wordWrap w:val="0"/>
              <w:overflowPunct w:val="0"/>
              <w:autoSpaceDE w:val="0"/>
              <w:autoSpaceDN w:val="0"/>
            </w:pPr>
          </w:p>
          <w:p w:rsidR="00653B47" w:rsidRDefault="00653B47">
            <w:pPr>
              <w:wordWrap w:val="0"/>
              <w:overflowPunct w:val="0"/>
              <w:autoSpaceDE w:val="0"/>
              <w:autoSpaceDN w:val="0"/>
            </w:pPr>
          </w:p>
          <w:p w:rsidR="00653B47" w:rsidRDefault="00653B47">
            <w:pPr>
              <w:wordWrap w:val="0"/>
              <w:overflowPunct w:val="0"/>
              <w:autoSpaceDE w:val="0"/>
              <w:autoSpaceDN w:val="0"/>
            </w:pPr>
          </w:p>
          <w:p w:rsidR="00653B47" w:rsidRDefault="00653B47">
            <w:pPr>
              <w:wordWrap w:val="0"/>
              <w:overflowPunct w:val="0"/>
              <w:autoSpaceDE w:val="0"/>
              <w:autoSpaceDN w:val="0"/>
            </w:pPr>
          </w:p>
          <w:p w:rsidR="00653B47" w:rsidRDefault="00653B47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653B47" w:rsidRDefault="00653B47">
      <w:pPr>
        <w:wordWrap w:val="0"/>
        <w:overflowPunct w:val="0"/>
        <w:autoSpaceDE w:val="0"/>
        <w:autoSpaceDN w:val="0"/>
      </w:pPr>
    </w:p>
    <w:p w:rsidR="00DD2F63" w:rsidRDefault="00DD2F63">
      <w:pPr>
        <w:wordWrap w:val="0"/>
        <w:overflowPunct w:val="0"/>
        <w:autoSpaceDE w:val="0"/>
        <w:autoSpaceDN w:val="0"/>
        <w:rPr>
          <w:rFonts w:hint="eastAsia"/>
        </w:rPr>
      </w:pPr>
      <w:r w:rsidRPr="00494332">
        <w:rPr>
          <w:rFonts w:hint="eastAsia"/>
          <w:szCs w:val="21"/>
        </w:rPr>
        <w:t>※署名による場合は、押印を省略することができます。</w:t>
      </w:r>
      <w:bookmarkStart w:id="0" w:name="_GoBack"/>
      <w:bookmarkEnd w:id="0"/>
    </w:p>
    <w:p w:rsidR="00653B47" w:rsidRDefault="00653B47">
      <w:pPr>
        <w:wordWrap w:val="0"/>
        <w:overflowPunct w:val="0"/>
        <w:autoSpaceDE w:val="0"/>
        <w:autoSpaceDN w:val="0"/>
        <w:jc w:val="center"/>
      </w:pPr>
      <w:r>
        <w:br w:type="page"/>
      </w:r>
      <w:r>
        <w:rPr>
          <w:rFonts w:hint="eastAsia"/>
        </w:rPr>
        <w:lastRenderedPageBreak/>
        <w:t>年度空き工場等賃貸料支払額及び補助金額算出表</w:t>
      </w:r>
    </w:p>
    <w:p w:rsidR="00653B47" w:rsidRDefault="00653B47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968"/>
        <w:gridCol w:w="1969"/>
        <w:gridCol w:w="1969"/>
        <w:gridCol w:w="1969"/>
      </w:tblGrid>
      <w:tr w:rsidR="00653B47">
        <w:tc>
          <w:tcPr>
            <w:tcW w:w="630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968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賃借料支払額①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市内居住</w:t>
            </w:r>
          </w:p>
          <w:p w:rsidR="00653B47" w:rsidRDefault="00653B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新規常用雇用者数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補助金額</w:t>
            </w:r>
          </w:p>
          <w:p w:rsidR="00653B47" w:rsidRDefault="00653B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①　　×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2)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53B47">
        <w:tc>
          <w:tcPr>
            <w:tcW w:w="630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</w:pPr>
            <w:r>
              <w:t>4</w:t>
            </w:r>
          </w:p>
        </w:tc>
        <w:tc>
          <w:tcPr>
            <w:tcW w:w="1968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653B47">
        <w:tc>
          <w:tcPr>
            <w:tcW w:w="630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</w:pPr>
            <w:r>
              <w:t>5</w:t>
            </w:r>
          </w:p>
        </w:tc>
        <w:tc>
          <w:tcPr>
            <w:tcW w:w="1968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653B47">
        <w:tc>
          <w:tcPr>
            <w:tcW w:w="630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</w:pPr>
            <w:r>
              <w:t>6</w:t>
            </w:r>
          </w:p>
        </w:tc>
        <w:tc>
          <w:tcPr>
            <w:tcW w:w="1968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653B47">
        <w:tc>
          <w:tcPr>
            <w:tcW w:w="630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</w:pPr>
            <w:r>
              <w:t>7</w:t>
            </w:r>
          </w:p>
        </w:tc>
        <w:tc>
          <w:tcPr>
            <w:tcW w:w="1968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653B47">
        <w:tc>
          <w:tcPr>
            <w:tcW w:w="630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</w:pPr>
            <w:r>
              <w:t>8</w:t>
            </w:r>
          </w:p>
        </w:tc>
        <w:tc>
          <w:tcPr>
            <w:tcW w:w="1968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653B47">
        <w:tc>
          <w:tcPr>
            <w:tcW w:w="630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</w:pPr>
            <w:r>
              <w:t>9</w:t>
            </w:r>
          </w:p>
        </w:tc>
        <w:tc>
          <w:tcPr>
            <w:tcW w:w="1968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653B47">
        <w:tc>
          <w:tcPr>
            <w:tcW w:w="630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</w:pPr>
            <w:r>
              <w:t>10</w:t>
            </w:r>
          </w:p>
        </w:tc>
        <w:tc>
          <w:tcPr>
            <w:tcW w:w="1968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653B47">
        <w:tc>
          <w:tcPr>
            <w:tcW w:w="630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</w:pPr>
            <w:r>
              <w:t>11</w:t>
            </w:r>
          </w:p>
        </w:tc>
        <w:tc>
          <w:tcPr>
            <w:tcW w:w="1968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653B47">
        <w:tc>
          <w:tcPr>
            <w:tcW w:w="630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</w:pPr>
            <w:r>
              <w:t>12</w:t>
            </w:r>
          </w:p>
        </w:tc>
        <w:tc>
          <w:tcPr>
            <w:tcW w:w="1968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653B47">
        <w:tc>
          <w:tcPr>
            <w:tcW w:w="630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</w:pPr>
            <w:r>
              <w:t>1</w:t>
            </w:r>
          </w:p>
        </w:tc>
        <w:tc>
          <w:tcPr>
            <w:tcW w:w="1968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653B47">
        <w:tc>
          <w:tcPr>
            <w:tcW w:w="630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</w:pPr>
            <w:r>
              <w:t>2</w:t>
            </w:r>
          </w:p>
        </w:tc>
        <w:tc>
          <w:tcPr>
            <w:tcW w:w="1968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653B47">
        <w:tc>
          <w:tcPr>
            <w:tcW w:w="630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</w:pPr>
            <w:r>
              <w:t>3</w:t>
            </w:r>
          </w:p>
        </w:tc>
        <w:tc>
          <w:tcPr>
            <w:tcW w:w="1968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653B47">
        <w:tc>
          <w:tcPr>
            <w:tcW w:w="630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200" w:after="20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68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vAlign w:val="center"/>
          </w:tcPr>
          <w:p w:rsidR="00653B47" w:rsidRDefault="00653B47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53B47" w:rsidRDefault="00653B47">
      <w:pPr>
        <w:wordWrap w:val="0"/>
        <w:overflowPunct w:val="0"/>
        <w:autoSpaceDE w:val="0"/>
        <w:autoSpaceDN w:val="0"/>
      </w:pPr>
    </w:p>
    <w:p w:rsidR="00653B47" w:rsidRDefault="00653B47">
      <w:pPr>
        <w:wordWrap w:val="0"/>
        <w:overflowPunct w:val="0"/>
        <w:autoSpaceDE w:val="0"/>
        <w:autoSpaceDN w:val="0"/>
      </w:pPr>
      <w:r>
        <w:rPr>
          <w:rFonts w:hint="eastAsia"/>
        </w:rPr>
        <w:t>添付書類：空き工場等賃借料領収書の写し</w:t>
      </w:r>
    </w:p>
    <w:p w:rsidR="00653B47" w:rsidRDefault="00653B47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補助金上限額：</w:t>
      </w:r>
    </w:p>
    <w:p w:rsidR="00653B47" w:rsidRDefault="00653B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市内居住新規常用雇用者数　</w:t>
      </w:r>
      <w:r>
        <w:t>2</w:t>
      </w:r>
      <w:r>
        <w:rPr>
          <w:rFonts w:hint="eastAsia"/>
        </w:rPr>
        <w:t>人以上</w:t>
      </w:r>
      <w:r>
        <w:t>5</w:t>
      </w:r>
      <w:r>
        <w:rPr>
          <w:rFonts w:hint="eastAsia"/>
        </w:rPr>
        <w:t>人未満　月額</w:t>
      </w:r>
      <w:r>
        <w:t>50,000</w:t>
      </w:r>
      <w:r>
        <w:rPr>
          <w:rFonts w:hint="eastAsia"/>
        </w:rPr>
        <w:t>円</w:t>
      </w:r>
    </w:p>
    <w:p w:rsidR="00653B47" w:rsidRDefault="00653B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市内居住新規常用雇用者数　</w:t>
      </w:r>
      <w:r>
        <w:t>5</w:t>
      </w:r>
      <w:r>
        <w:rPr>
          <w:rFonts w:hint="eastAsia"/>
        </w:rPr>
        <w:t>人以上</w:t>
      </w:r>
      <w:r>
        <w:t>10</w:t>
      </w:r>
      <w:r>
        <w:rPr>
          <w:rFonts w:hint="eastAsia"/>
        </w:rPr>
        <w:t>人未満　月額</w:t>
      </w:r>
      <w:r>
        <w:t>75,000</w:t>
      </w:r>
      <w:r>
        <w:rPr>
          <w:rFonts w:hint="eastAsia"/>
        </w:rPr>
        <w:t>円</w:t>
      </w:r>
    </w:p>
    <w:p w:rsidR="00653B47" w:rsidRDefault="00653B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市内居住新規常用雇用者数　</w:t>
      </w:r>
      <w:r>
        <w:t>10</w:t>
      </w:r>
      <w:r>
        <w:rPr>
          <w:rFonts w:hint="eastAsia"/>
        </w:rPr>
        <w:t>人以上　月額</w:t>
      </w:r>
      <w:r>
        <w:t>100,000</w:t>
      </w:r>
      <w:r>
        <w:rPr>
          <w:rFonts w:hint="eastAsia"/>
        </w:rPr>
        <w:t>円</w:t>
      </w:r>
    </w:p>
    <w:sectPr w:rsidR="00653B47">
      <w:pgSz w:w="11906" w:h="16838" w:code="9"/>
      <w:pgMar w:top="1701" w:right="1701" w:bottom="1701" w:left="1701" w:header="284" w:footer="284" w:gutter="0"/>
      <w:cols w:space="720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B47" w:rsidRDefault="00653B47" w:rsidP="009901DF">
      <w:r>
        <w:separator/>
      </w:r>
    </w:p>
  </w:endnote>
  <w:endnote w:type="continuationSeparator" w:id="0">
    <w:p w:rsidR="00653B47" w:rsidRDefault="00653B47" w:rsidP="0099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B47" w:rsidRDefault="00653B47" w:rsidP="009901DF">
      <w:r>
        <w:separator/>
      </w:r>
    </w:p>
  </w:footnote>
  <w:footnote w:type="continuationSeparator" w:id="0">
    <w:p w:rsidR="00653B47" w:rsidRDefault="00653B47" w:rsidP="00990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47"/>
    <w:rsid w:val="00321105"/>
    <w:rsid w:val="00653B47"/>
    <w:rsid w:val="008B622B"/>
    <w:rsid w:val="009901DF"/>
    <w:rsid w:val="00C64BDA"/>
    <w:rsid w:val="00DD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A9B49"/>
  <w14:defaultImageDpi w14:val="0"/>
  <w15:docId w15:val="{8B53028F-BB57-4917-AF62-BD187F08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小澤　直義</cp:lastModifiedBy>
  <cp:revision>4</cp:revision>
  <dcterms:created xsi:type="dcterms:W3CDTF">2021-09-01T01:25:00Z</dcterms:created>
  <dcterms:modified xsi:type="dcterms:W3CDTF">2021-09-01T05:44:00Z</dcterms:modified>
</cp:coreProperties>
</file>