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B12D" w14:textId="77777777" w:rsidR="00ED6E29" w:rsidRPr="005F569F" w:rsidRDefault="00ED6E29" w:rsidP="00ED6E29">
      <w:pPr>
        <w:widowControl w:val="0"/>
        <w:wordWrap w:val="0"/>
        <w:overflowPunct w:val="0"/>
        <w:autoSpaceDE w:val="0"/>
        <w:autoSpaceDN w:val="0"/>
        <w:jc w:val="both"/>
        <w:rPr>
          <w:rFonts w:ascii="Century" w:hAnsi="Century"/>
          <w:kern w:val="2"/>
          <w:szCs w:val="22"/>
        </w:rPr>
      </w:pPr>
      <w:r w:rsidRPr="005F569F">
        <w:rPr>
          <w:rFonts w:ascii="Century" w:hAnsi="Century" w:hint="eastAsia"/>
          <w:kern w:val="2"/>
          <w:szCs w:val="22"/>
        </w:rPr>
        <w:t>別紙２</w:t>
      </w:r>
    </w:p>
    <w:p w14:paraId="383C0016" w14:textId="61390A3F" w:rsidR="00ED6E29" w:rsidRPr="005F569F" w:rsidRDefault="00FA2E4B" w:rsidP="00ED6E29">
      <w:pPr>
        <w:widowControl w:val="0"/>
        <w:overflowPunct w:val="0"/>
        <w:autoSpaceDE w:val="0"/>
        <w:autoSpaceDN w:val="0"/>
        <w:jc w:val="center"/>
        <w:rPr>
          <w:rFonts w:ascii="Century" w:hAnsi="Century"/>
          <w:kern w:val="2"/>
          <w:szCs w:val="22"/>
        </w:rPr>
      </w:pPr>
      <w:r w:rsidRPr="00FA2E4B">
        <w:rPr>
          <w:rFonts w:ascii="Century" w:hAnsi="Century" w:hint="eastAsia"/>
          <w:kern w:val="2"/>
          <w:szCs w:val="22"/>
        </w:rPr>
        <w:t>燕市</w:t>
      </w:r>
      <w:bookmarkStart w:id="0" w:name="_GoBack"/>
      <w:r w:rsidRPr="00370A1A">
        <w:rPr>
          <w:rFonts w:ascii="Century" w:hAnsi="Century" w:hint="eastAsia"/>
          <w:kern w:val="2"/>
          <w:szCs w:val="22"/>
        </w:rPr>
        <w:t>DX</w:t>
      </w:r>
      <w:r w:rsidR="008E50BC" w:rsidRPr="00370A1A">
        <w:rPr>
          <w:rFonts w:ascii="Century" w:hAnsi="Century" w:hint="eastAsia"/>
          <w:kern w:val="2"/>
          <w:szCs w:val="22"/>
        </w:rPr>
        <w:t>情報発信</w:t>
      </w:r>
      <w:r w:rsidR="004E191A" w:rsidRPr="00370A1A">
        <w:rPr>
          <w:rFonts w:ascii="Century" w:hAnsi="Century" w:hint="eastAsia"/>
          <w:kern w:val="2"/>
          <w:szCs w:val="22"/>
        </w:rPr>
        <w:t>支</w:t>
      </w:r>
      <w:bookmarkEnd w:id="0"/>
      <w:r w:rsidR="004E191A">
        <w:rPr>
          <w:rFonts w:ascii="Century" w:hAnsi="Century" w:hint="eastAsia"/>
          <w:kern w:val="2"/>
          <w:szCs w:val="22"/>
        </w:rPr>
        <w:t>援補助金</w:t>
      </w:r>
      <w:r w:rsidR="00ED6E29" w:rsidRPr="005F569F">
        <w:rPr>
          <w:rFonts w:ascii="Century" w:hAnsi="Century" w:hint="eastAsia"/>
          <w:kern w:val="2"/>
          <w:szCs w:val="22"/>
        </w:rPr>
        <w:t>仕様確認書</w:t>
      </w:r>
    </w:p>
    <w:p w14:paraId="70DC25AE" w14:textId="77777777" w:rsidR="00ED6E29" w:rsidRPr="005F569F" w:rsidRDefault="00ED6E29" w:rsidP="00ED6E29">
      <w:pPr>
        <w:widowControl w:val="0"/>
        <w:ind w:rightChars="20" w:right="44"/>
        <w:jc w:val="right"/>
        <w:rPr>
          <w:rFonts w:ascii="Century" w:hAnsi="Century"/>
          <w:kern w:val="2"/>
          <w:szCs w:val="22"/>
        </w:rPr>
      </w:pPr>
      <w:r w:rsidRPr="005F569F">
        <w:rPr>
          <w:rFonts w:ascii="Century" w:hAnsi="Century" w:hint="eastAsia"/>
          <w:kern w:val="2"/>
          <w:szCs w:val="22"/>
        </w:rPr>
        <w:t>年　　月　　日</w:t>
      </w:r>
    </w:p>
    <w:p w14:paraId="489E6E4F" w14:textId="77777777" w:rsidR="00ED6E29" w:rsidRPr="005F569F" w:rsidRDefault="001F1F21" w:rsidP="00ED6E29">
      <w:pPr>
        <w:widowControl w:val="0"/>
        <w:ind w:rightChars="20" w:right="44"/>
        <w:jc w:val="both"/>
        <w:rPr>
          <w:rFonts w:ascii="Century" w:hAnsi="Century"/>
          <w:kern w:val="2"/>
          <w:szCs w:val="22"/>
        </w:rPr>
      </w:pPr>
      <w:r w:rsidRPr="005F569F">
        <w:rPr>
          <w:rFonts w:ascii="Century" w:hAnsi="Century" w:hint="eastAsia"/>
          <w:kern w:val="2"/>
          <w:szCs w:val="22"/>
        </w:rPr>
        <w:t>燕</w:t>
      </w:r>
      <w:r w:rsidR="00ED6E29" w:rsidRPr="005F569F">
        <w:rPr>
          <w:rFonts w:ascii="Century" w:hAnsi="Century" w:hint="eastAsia"/>
          <w:kern w:val="2"/>
          <w:szCs w:val="22"/>
        </w:rPr>
        <w:t>市長</w:t>
      </w:r>
      <w:r w:rsidRPr="005F569F">
        <w:rPr>
          <w:rFonts w:ascii="Century" w:hAnsi="Century" w:hint="eastAsia"/>
          <w:kern w:val="2"/>
          <w:szCs w:val="22"/>
        </w:rPr>
        <w:t xml:space="preserve">　</w:t>
      </w:r>
      <w:r w:rsidR="00ED6E29" w:rsidRPr="005F569F">
        <w:rPr>
          <w:rFonts w:ascii="Century" w:hAnsi="Century" w:hint="eastAsia"/>
          <w:kern w:val="2"/>
          <w:szCs w:val="22"/>
        </w:rPr>
        <w:t>宛</w:t>
      </w:r>
    </w:p>
    <w:p w14:paraId="00FAAE56" w14:textId="77777777" w:rsidR="00ED6E29" w:rsidRPr="005F569F" w:rsidRDefault="00ED6E29" w:rsidP="00ED6E29">
      <w:pPr>
        <w:widowControl w:val="0"/>
        <w:ind w:rightChars="20" w:right="44"/>
        <w:jc w:val="both"/>
        <w:rPr>
          <w:rFonts w:ascii="Century" w:hAnsi="Century"/>
          <w:kern w:val="2"/>
          <w:szCs w:val="22"/>
        </w:rPr>
      </w:pPr>
    </w:p>
    <w:p w14:paraId="2BFEC05B" w14:textId="09D778EE" w:rsidR="00ED6E29" w:rsidRPr="005F569F" w:rsidRDefault="00ED6E29" w:rsidP="00ED6E29">
      <w:pPr>
        <w:widowControl w:val="0"/>
        <w:tabs>
          <w:tab w:val="center" w:pos="4252"/>
          <w:tab w:val="right" w:pos="8504"/>
        </w:tabs>
        <w:wordWrap w:val="0"/>
        <w:overflowPunct w:val="0"/>
        <w:autoSpaceDE w:val="0"/>
        <w:autoSpaceDN w:val="0"/>
        <w:ind w:rightChars="20" w:right="44"/>
        <w:jc w:val="right"/>
        <w:rPr>
          <w:rFonts w:hAnsi="ＭＳ 明朝"/>
          <w:szCs w:val="22"/>
          <w:lang w:eastAsia="zh-TW"/>
        </w:rPr>
      </w:pPr>
      <w:r w:rsidRPr="005F569F">
        <w:rPr>
          <w:rFonts w:hAnsi="ＭＳ 明朝" w:hint="eastAsia"/>
          <w:szCs w:val="22"/>
          <w:lang w:eastAsia="zh-TW"/>
        </w:rPr>
        <w:t xml:space="preserve">　</w:t>
      </w:r>
      <w:r w:rsidR="002739C6">
        <w:rPr>
          <w:rFonts w:hAnsi="ＭＳ 明朝" w:hint="eastAsia"/>
          <w:szCs w:val="22"/>
          <w:lang w:eastAsia="zh-TW"/>
        </w:rPr>
        <w:t>企業</w:t>
      </w:r>
      <w:r w:rsidR="006C2D25">
        <w:rPr>
          <w:rFonts w:hAnsi="ＭＳ 明朝" w:hint="eastAsia"/>
          <w:szCs w:val="22"/>
          <w:lang w:eastAsia="zh-TW"/>
        </w:rPr>
        <w:t>名</w:t>
      </w:r>
      <w:r w:rsidRPr="005F569F">
        <w:rPr>
          <w:rFonts w:hAnsi="ＭＳ 明朝" w:hint="eastAsia"/>
          <w:szCs w:val="22"/>
          <w:lang w:eastAsia="zh-TW"/>
        </w:rPr>
        <w:t xml:space="preserve">　　　　　　　　　　　　　　　</w:t>
      </w:r>
    </w:p>
    <w:p w14:paraId="672635DA" w14:textId="718DADA0" w:rsidR="00ED6E29" w:rsidRPr="005F569F" w:rsidRDefault="002739C6" w:rsidP="00ED6E29">
      <w:pPr>
        <w:widowControl w:val="0"/>
        <w:tabs>
          <w:tab w:val="center" w:pos="4252"/>
          <w:tab w:val="right" w:pos="8504"/>
        </w:tabs>
        <w:wordWrap w:val="0"/>
        <w:overflowPunct w:val="0"/>
        <w:autoSpaceDE w:val="0"/>
        <w:autoSpaceDN w:val="0"/>
        <w:ind w:rightChars="20" w:right="44"/>
        <w:jc w:val="right"/>
        <w:rPr>
          <w:rFonts w:hAnsi="ＭＳ 明朝"/>
          <w:szCs w:val="22"/>
        </w:rPr>
      </w:pPr>
      <w:r w:rsidRPr="002739C6">
        <w:rPr>
          <w:rFonts w:hAnsi="ＭＳ 明朝" w:hint="eastAsia"/>
          <w:szCs w:val="22"/>
        </w:rPr>
        <w:t>代表者</w:t>
      </w:r>
      <w:r w:rsidR="00ED6E29" w:rsidRPr="002739C6">
        <w:rPr>
          <w:rFonts w:hAnsi="ＭＳ 明朝" w:hint="eastAsia"/>
          <w:szCs w:val="22"/>
        </w:rPr>
        <w:t>名</w:t>
      </w:r>
      <w:r w:rsidRPr="002739C6">
        <w:rPr>
          <w:rFonts w:hAnsi="ＭＳ 明朝" w:hint="eastAsia"/>
          <w:szCs w:val="22"/>
        </w:rPr>
        <w:t>(※)</w:t>
      </w:r>
      <w:r w:rsidR="00ED6E29" w:rsidRPr="005F569F">
        <w:rPr>
          <w:rFonts w:hAnsi="ＭＳ 明朝" w:hint="eastAsia"/>
          <w:szCs w:val="22"/>
        </w:rPr>
        <w:t xml:space="preserve">　　　　　　　　　　　　</w:t>
      </w:r>
    </w:p>
    <w:p w14:paraId="3FECECE3" w14:textId="1EE1483E" w:rsidR="00ED6E29" w:rsidRPr="005F569F" w:rsidRDefault="00ED6E29" w:rsidP="00ED6E29">
      <w:pPr>
        <w:widowControl w:val="0"/>
        <w:tabs>
          <w:tab w:val="center" w:pos="4252"/>
          <w:tab w:val="right" w:pos="8504"/>
        </w:tabs>
        <w:wordWrap w:val="0"/>
        <w:overflowPunct w:val="0"/>
        <w:autoSpaceDE w:val="0"/>
        <w:autoSpaceDN w:val="0"/>
        <w:ind w:rightChars="20" w:right="44"/>
        <w:jc w:val="right"/>
        <w:rPr>
          <w:rFonts w:hAnsi="ＭＳ 明朝"/>
          <w:szCs w:val="22"/>
        </w:rPr>
      </w:pPr>
      <w:r w:rsidRPr="002739C6">
        <w:rPr>
          <w:rFonts w:hAnsi="ＭＳ 明朝" w:hint="eastAsia"/>
          <w:szCs w:val="22"/>
        </w:rPr>
        <w:t>電話番号</w:t>
      </w:r>
      <w:r w:rsidR="0055160D">
        <w:rPr>
          <w:rFonts w:hAnsi="ＭＳ 明朝" w:hint="eastAsia"/>
          <w:szCs w:val="22"/>
        </w:rPr>
        <w:t xml:space="preserve">　　</w:t>
      </w:r>
      <w:r w:rsidRPr="005F569F">
        <w:rPr>
          <w:rFonts w:hAnsi="ＭＳ 明朝" w:hint="eastAsia"/>
          <w:szCs w:val="22"/>
        </w:rPr>
        <w:t xml:space="preserve">　　　　　　　　　　　　</w:t>
      </w:r>
    </w:p>
    <w:p w14:paraId="7F4885D8" w14:textId="77777777" w:rsidR="001F1F21" w:rsidRPr="005F569F" w:rsidRDefault="001F1F21" w:rsidP="00ED6E29">
      <w:pPr>
        <w:widowControl w:val="0"/>
        <w:overflowPunct w:val="0"/>
        <w:autoSpaceDE w:val="0"/>
        <w:autoSpaceDN w:val="0"/>
        <w:ind w:firstLineChars="100" w:firstLine="220"/>
        <w:rPr>
          <w:rFonts w:hAnsi="ＭＳ 明朝"/>
          <w:kern w:val="2"/>
          <w:szCs w:val="22"/>
        </w:rPr>
      </w:pPr>
    </w:p>
    <w:p w14:paraId="1C43B751" w14:textId="30ED7DD0" w:rsidR="00ED6E29" w:rsidRPr="005F569F" w:rsidRDefault="00ED6E29" w:rsidP="00ED6E29">
      <w:pPr>
        <w:widowControl w:val="0"/>
        <w:overflowPunct w:val="0"/>
        <w:autoSpaceDE w:val="0"/>
        <w:autoSpaceDN w:val="0"/>
        <w:ind w:firstLineChars="100" w:firstLine="220"/>
        <w:rPr>
          <w:rFonts w:hAnsi="ＭＳ 明朝"/>
          <w:kern w:val="2"/>
          <w:szCs w:val="22"/>
        </w:rPr>
      </w:pPr>
      <w:r w:rsidRPr="005F569F">
        <w:rPr>
          <w:rFonts w:hAnsi="ＭＳ 明朝" w:hint="eastAsia"/>
          <w:kern w:val="2"/>
          <w:szCs w:val="22"/>
        </w:rPr>
        <w:t>私は、</w:t>
      </w:r>
      <w:r w:rsidR="0092562B">
        <w:rPr>
          <w:rFonts w:hAnsi="ＭＳ 明朝" w:hint="eastAsia"/>
          <w:kern w:val="2"/>
          <w:szCs w:val="22"/>
          <w:u w:val="single"/>
        </w:rPr>
        <w:t xml:space="preserve">　　　　　　　　　　　</w:t>
      </w:r>
      <w:r w:rsidRPr="005F569F">
        <w:rPr>
          <w:rFonts w:hAnsi="ＭＳ 明朝" w:hint="eastAsia"/>
          <w:kern w:val="2"/>
          <w:szCs w:val="22"/>
          <w:u w:val="single"/>
        </w:rPr>
        <w:t xml:space="preserve">　　</w:t>
      </w:r>
      <w:r w:rsidR="005F5474">
        <w:rPr>
          <w:rFonts w:hAnsi="ＭＳ 明朝" w:hint="eastAsia"/>
          <w:kern w:val="2"/>
          <w:szCs w:val="22"/>
        </w:rPr>
        <w:t>のホームページの作成、改修を行うにあたり、下記の項目</w:t>
      </w:r>
      <w:r w:rsidRPr="005F569F">
        <w:rPr>
          <w:rFonts w:hAnsi="ＭＳ 明朝" w:hint="eastAsia"/>
          <w:kern w:val="2"/>
          <w:szCs w:val="22"/>
        </w:rPr>
        <w:t>を</w:t>
      </w:r>
      <w:r w:rsidR="005F5474">
        <w:rPr>
          <w:rFonts w:hAnsi="ＭＳ 明朝" w:hint="eastAsia"/>
          <w:kern w:val="2"/>
          <w:szCs w:val="22"/>
        </w:rPr>
        <w:t>満たす内容とします。</w:t>
      </w:r>
    </w:p>
    <w:p w14:paraId="5D1087A3" w14:textId="77777777" w:rsidR="00ED6E29" w:rsidRPr="001F1F21" w:rsidRDefault="00ED6E29" w:rsidP="001F1F21">
      <w:pPr>
        <w:widowControl w:val="0"/>
        <w:jc w:val="center"/>
        <w:rPr>
          <w:rFonts w:hAnsi="ＭＳ 明朝"/>
          <w:szCs w:val="21"/>
        </w:rPr>
      </w:pPr>
      <w:r w:rsidRPr="001F1F21">
        <w:rPr>
          <w:rFonts w:hAnsi="ＭＳ 明朝" w:hint="eastAsia"/>
          <w:szCs w:val="21"/>
        </w:rPr>
        <w:t>記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6"/>
        <w:gridCol w:w="1134"/>
      </w:tblGrid>
      <w:tr w:rsidR="00ED6E29" w:rsidRPr="001F1F21" w14:paraId="2F4F6711" w14:textId="77777777" w:rsidTr="0025468E">
        <w:trPr>
          <w:trHeight w:val="283"/>
        </w:trPr>
        <w:tc>
          <w:tcPr>
            <w:tcW w:w="79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306888" w14:textId="77777777" w:rsidR="00ED6E29" w:rsidRPr="001F1F21" w:rsidRDefault="00ED6E29" w:rsidP="0025468E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70DF7" w14:textId="77777777" w:rsidR="00ED6E29" w:rsidRPr="001F1F21" w:rsidRDefault="00ED6E29" w:rsidP="0025468E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チェック</w:t>
            </w:r>
          </w:p>
        </w:tc>
      </w:tr>
      <w:tr w:rsidR="00ED6E29" w:rsidRPr="001F1F21" w14:paraId="3B271432" w14:textId="77777777" w:rsidTr="0025468E">
        <w:trPr>
          <w:trHeight w:val="454"/>
        </w:trPr>
        <w:tc>
          <w:tcPr>
            <w:tcW w:w="7916" w:type="dxa"/>
            <w:shd w:val="clear" w:color="auto" w:fill="auto"/>
            <w:vAlign w:val="center"/>
          </w:tcPr>
          <w:p w14:paraId="1431C2B5" w14:textId="75AB11C7" w:rsidR="00ED6E29" w:rsidRPr="001F1F21" w:rsidRDefault="00ED6E29" w:rsidP="0025468E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(</w:t>
            </w:r>
            <w:r w:rsidRPr="001F1F21">
              <w:rPr>
                <w:rFonts w:ascii="Century" w:hAnsi="Century" w:hint="eastAsia"/>
                <w:kern w:val="2"/>
                <w:szCs w:val="21"/>
              </w:rPr>
              <w:t>１</w:t>
            </w:r>
            <w:r w:rsidRPr="001F1F21">
              <w:rPr>
                <w:rFonts w:ascii="Century" w:hAnsi="Century" w:hint="eastAsia"/>
                <w:kern w:val="2"/>
                <w:szCs w:val="21"/>
              </w:rPr>
              <w:t>)</w:t>
            </w:r>
            <w:r w:rsidRPr="001F1F21">
              <w:rPr>
                <w:rFonts w:ascii="Century" w:hAnsi="Century" w:hint="eastAsia"/>
                <w:kern w:val="2"/>
                <w:szCs w:val="21"/>
              </w:rPr>
              <w:t xml:space="preserve">　スマートフォン</w:t>
            </w:r>
            <w:r w:rsidR="00F3064D">
              <w:rPr>
                <w:rFonts w:ascii="Century" w:hAnsi="Century" w:hint="eastAsia"/>
                <w:kern w:val="2"/>
                <w:szCs w:val="21"/>
              </w:rPr>
              <w:t>に</w:t>
            </w:r>
            <w:r w:rsidRPr="001F1F21">
              <w:rPr>
                <w:rFonts w:ascii="Century" w:hAnsi="Century" w:hint="eastAsia"/>
                <w:kern w:val="2"/>
                <w:szCs w:val="21"/>
              </w:rPr>
              <w:t>対応</w:t>
            </w:r>
            <w:r w:rsidR="00F3064D">
              <w:rPr>
                <w:rFonts w:ascii="Century" w:hAnsi="Century" w:hint="eastAsia"/>
                <w:kern w:val="2"/>
                <w:szCs w:val="21"/>
              </w:rPr>
              <w:t>している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767D4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20B6F9D7" w14:textId="77777777" w:rsidTr="0025468E">
        <w:trPr>
          <w:trHeight w:val="454"/>
        </w:trPr>
        <w:tc>
          <w:tcPr>
            <w:tcW w:w="7916" w:type="dxa"/>
            <w:shd w:val="clear" w:color="auto" w:fill="auto"/>
            <w:vAlign w:val="center"/>
          </w:tcPr>
          <w:p w14:paraId="653E9662" w14:textId="662A1CB3" w:rsidR="00BC4E26" w:rsidRPr="00370A1A" w:rsidRDefault="00ED6E29" w:rsidP="00BC4E26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２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="00BC4E26" w:rsidRPr="00370A1A">
              <w:rPr>
                <w:rFonts w:ascii="Century" w:hAnsi="Century" w:hint="eastAsia"/>
                <w:kern w:val="2"/>
                <w:szCs w:val="21"/>
              </w:rPr>
              <w:t xml:space="preserve"> SEO</w:t>
            </w:r>
            <w:r w:rsidR="008E61B8" w:rsidRPr="00370A1A">
              <w:rPr>
                <w:rFonts w:ascii="Century" w:hAnsi="Century" w:hint="eastAsia"/>
                <w:kern w:val="2"/>
                <w:szCs w:val="21"/>
              </w:rPr>
              <w:t>対策</w:t>
            </w:r>
            <w:r w:rsidR="00F3064D" w:rsidRPr="00370A1A">
              <w:rPr>
                <w:rFonts w:ascii="Century" w:hAnsi="Century" w:hint="eastAsia"/>
                <w:kern w:val="2"/>
                <w:szCs w:val="21"/>
              </w:rPr>
              <w:t>をしている</w:t>
            </w:r>
          </w:p>
          <w:p w14:paraId="2D1C0DBC" w14:textId="77777777" w:rsidR="00BC4E26" w:rsidRPr="00370A1A" w:rsidRDefault="00BC4E26" w:rsidP="00BC4E26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　具体的な対策内容</w:t>
            </w:r>
          </w:p>
          <w:p w14:paraId="2847C0DC" w14:textId="77777777" w:rsidR="00ED6E29" w:rsidRPr="00370A1A" w:rsidRDefault="00BC4E26" w:rsidP="00DD5F55">
            <w:pPr>
              <w:widowControl w:val="0"/>
              <w:ind w:firstLineChars="200" w:firstLine="44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（　　　　　　　　　　　　　　　　　　　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E9069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261F9F42" w14:textId="77777777" w:rsidTr="0025468E">
        <w:trPr>
          <w:trHeight w:val="454"/>
        </w:trPr>
        <w:tc>
          <w:tcPr>
            <w:tcW w:w="7916" w:type="dxa"/>
            <w:shd w:val="clear" w:color="auto" w:fill="auto"/>
            <w:vAlign w:val="center"/>
          </w:tcPr>
          <w:p w14:paraId="269B83F3" w14:textId="73045D22" w:rsidR="00ED6E29" w:rsidRPr="00370A1A" w:rsidRDefault="00ED6E29" w:rsidP="0025468E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３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="00F3064D" w:rsidRPr="00370A1A">
              <w:rPr>
                <w:rFonts w:ascii="Century" w:hAnsi="Century" w:hint="eastAsia"/>
                <w:kern w:val="2"/>
                <w:szCs w:val="21"/>
              </w:rPr>
              <w:t xml:space="preserve">　問い合わせフォームを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搭載</w:t>
            </w:r>
            <w:r w:rsidR="00F3064D" w:rsidRPr="00370A1A">
              <w:rPr>
                <w:rFonts w:ascii="Century" w:hAnsi="Century" w:hint="eastAsia"/>
                <w:kern w:val="2"/>
                <w:szCs w:val="21"/>
              </w:rPr>
              <w:t>している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1C8C3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2CF326CA" w14:textId="77777777" w:rsidTr="0025468E">
        <w:trPr>
          <w:trHeight w:val="454"/>
        </w:trPr>
        <w:tc>
          <w:tcPr>
            <w:tcW w:w="7916" w:type="dxa"/>
            <w:shd w:val="clear" w:color="auto" w:fill="auto"/>
            <w:vAlign w:val="center"/>
          </w:tcPr>
          <w:p w14:paraId="262D6638" w14:textId="47540454" w:rsidR="00ED6E29" w:rsidRPr="00370A1A" w:rsidRDefault="00ED6E29" w:rsidP="00F3064D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４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="00F3064D" w:rsidRPr="00370A1A">
              <w:rPr>
                <w:rFonts w:ascii="Century" w:hAnsi="Century" w:hint="eastAsia"/>
                <w:kern w:val="2"/>
                <w:szCs w:val="21"/>
              </w:rPr>
              <w:t>自動見積フォームを搭載している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73182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5954EAB5" w14:textId="77777777" w:rsidTr="0025468E">
        <w:trPr>
          <w:trHeight w:val="454"/>
        </w:trPr>
        <w:tc>
          <w:tcPr>
            <w:tcW w:w="7916" w:type="dxa"/>
            <w:shd w:val="clear" w:color="auto" w:fill="auto"/>
            <w:vAlign w:val="center"/>
          </w:tcPr>
          <w:p w14:paraId="0723CFB4" w14:textId="425B658F" w:rsidR="00ED6E29" w:rsidRPr="00370A1A" w:rsidRDefault="00ED6E29" w:rsidP="00F3064D">
            <w:pPr>
              <w:widowControl w:val="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５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="00F3064D" w:rsidRPr="00370A1A">
              <w:rPr>
                <w:rFonts w:ascii="Century" w:hAnsi="Century" w:hint="eastAsia"/>
                <w:kern w:val="2"/>
                <w:szCs w:val="21"/>
              </w:rPr>
              <w:t>ホームページ内に動画を挿入している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3E856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3D771661" w14:textId="77777777" w:rsidTr="0025468E">
        <w:trPr>
          <w:trHeight w:val="520"/>
        </w:trPr>
        <w:tc>
          <w:tcPr>
            <w:tcW w:w="7916" w:type="dxa"/>
            <w:shd w:val="clear" w:color="auto" w:fill="auto"/>
            <w:vAlign w:val="center"/>
          </w:tcPr>
          <w:p w14:paraId="29BCF5D3" w14:textId="20228871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="00BC4E26" w:rsidRPr="00370A1A">
              <w:rPr>
                <w:rFonts w:ascii="Century" w:hAnsi="Century" w:hint="eastAsia"/>
                <w:kern w:val="2"/>
                <w:szCs w:val="21"/>
              </w:rPr>
              <w:t>６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="00A90899" w:rsidRPr="00370A1A">
              <w:rPr>
                <w:rFonts w:ascii="Century" w:hAnsi="Century" w:hint="eastAsia"/>
                <w:kern w:val="2"/>
                <w:szCs w:val="21"/>
              </w:rPr>
              <w:t>外部ソーシャルネットワーキングサービスサイト</w:t>
            </w:r>
            <w:r w:rsidR="00E80E14" w:rsidRPr="00370A1A">
              <w:rPr>
                <w:rFonts w:ascii="Century" w:hAnsi="Century" w:hint="eastAsia"/>
                <w:kern w:val="2"/>
                <w:szCs w:val="21"/>
              </w:rPr>
              <w:t>等と</w:t>
            </w:r>
            <w:r w:rsidR="00A90899" w:rsidRPr="00370A1A">
              <w:rPr>
                <w:rFonts w:ascii="Century" w:hAnsi="Century" w:hint="eastAsia"/>
                <w:kern w:val="2"/>
                <w:szCs w:val="21"/>
              </w:rPr>
              <w:t>自社ホームページ</w:t>
            </w:r>
            <w:r w:rsidR="00E80E14" w:rsidRPr="00370A1A">
              <w:rPr>
                <w:rFonts w:ascii="Century" w:hAnsi="Century" w:hint="eastAsia"/>
                <w:kern w:val="2"/>
                <w:szCs w:val="21"/>
              </w:rPr>
              <w:t>の連携を行っている</w:t>
            </w:r>
          </w:p>
          <w:p w14:paraId="512F71D9" w14:textId="77777777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　具体的な取組内容</w:t>
            </w:r>
          </w:p>
          <w:p w14:paraId="242F75A3" w14:textId="77777777" w:rsidR="00ED6E29" w:rsidRPr="00370A1A" w:rsidRDefault="00ED6E29" w:rsidP="0025468E">
            <w:pPr>
              <w:widowControl w:val="0"/>
              <w:ind w:leftChars="200" w:left="660" w:hangingChars="100" w:hanging="22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（　　　　　　　　　　　　　　　　　　　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0C5F5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5532ED49" w14:textId="77777777" w:rsidTr="0025468E">
        <w:trPr>
          <w:trHeight w:val="520"/>
        </w:trPr>
        <w:tc>
          <w:tcPr>
            <w:tcW w:w="7916" w:type="dxa"/>
            <w:shd w:val="clear" w:color="auto" w:fill="auto"/>
            <w:vAlign w:val="center"/>
          </w:tcPr>
          <w:p w14:paraId="1CA260EE" w14:textId="40AF795E" w:rsidR="00ED6E29" w:rsidRPr="00370A1A" w:rsidRDefault="00ED6E29" w:rsidP="00E80E14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="00BC4E26" w:rsidRPr="00370A1A">
              <w:rPr>
                <w:rFonts w:ascii="Century" w:hAnsi="Century" w:hint="eastAsia"/>
                <w:kern w:val="2"/>
                <w:szCs w:val="21"/>
              </w:rPr>
              <w:t>７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="00E80E14" w:rsidRPr="00370A1A">
              <w:rPr>
                <w:rFonts w:ascii="Century" w:hAnsi="Century" w:hint="eastAsia"/>
                <w:kern w:val="2"/>
                <w:szCs w:val="21"/>
              </w:rPr>
              <w:t>EC</w:t>
            </w:r>
            <w:r w:rsidR="001A237D" w:rsidRPr="00370A1A">
              <w:rPr>
                <w:rFonts w:ascii="Century" w:hAnsi="Century" w:hint="eastAsia"/>
                <w:kern w:val="2"/>
                <w:szCs w:val="21"/>
              </w:rPr>
              <w:t>サイトを活用しており、かつ自社ホームページから</w:t>
            </w:r>
            <w:r w:rsidR="00E80E14" w:rsidRPr="00370A1A">
              <w:rPr>
                <w:rFonts w:ascii="Century" w:hAnsi="Century" w:hint="eastAsia"/>
                <w:kern w:val="2"/>
                <w:szCs w:val="21"/>
              </w:rPr>
              <w:t>EC</w:t>
            </w:r>
            <w:r w:rsidR="001A237D" w:rsidRPr="00370A1A">
              <w:rPr>
                <w:rFonts w:ascii="Century" w:hAnsi="Century" w:hint="eastAsia"/>
                <w:kern w:val="2"/>
                <w:szCs w:val="21"/>
              </w:rPr>
              <w:t>サイトへ</w:t>
            </w:r>
            <w:r w:rsidR="00E80E14" w:rsidRPr="00370A1A">
              <w:rPr>
                <w:rFonts w:ascii="Century" w:hAnsi="Century" w:hint="eastAsia"/>
                <w:kern w:val="2"/>
                <w:szCs w:val="21"/>
              </w:rPr>
              <w:t>の</w:t>
            </w:r>
            <w:r w:rsidR="001A237D" w:rsidRPr="00370A1A">
              <w:rPr>
                <w:rFonts w:ascii="Century" w:hAnsi="Century" w:hint="eastAsia"/>
                <w:kern w:val="2"/>
                <w:szCs w:val="21"/>
              </w:rPr>
              <w:t>アクセスの誘導を行っている</w:t>
            </w:r>
          </w:p>
          <w:p w14:paraId="1C6D4E33" w14:textId="77777777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　具体的な取組内容</w:t>
            </w:r>
          </w:p>
          <w:p w14:paraId="285DB5CC" w14:textId="77777777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（　　　　　　　　　　　　　　　　　　　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42096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ED6E29" w:rsidRPr="001F1F21" w14:paraId="3A300291" w14:textId="77777777" w:rsidTr="0025468E">
        <w:trPr>
          <w:trHeight w:val="520"/>
        </w:trPr>
        <w:tc>
          <w:tcPr>
            <w:tcW w:w="7916" w:type="dxa"/>
            <w:shd w:val="clear" w:color="auto" w:fill="auto"/>
            <w:vAlign w:val="center"/>
          </w:tcPr>
          <w:p w14:paraId="1DC5FEB6" w14:textId="448BF6B3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="00BC4E26" w:rsidRPr="00370A1A">
              <w:rPr>
                <w:rFonts w:ascii="Century" w:hAnsi="Century" w:hint="eastAsia"/>
                <w:kern w:val="2"/>
                <w:szCs w:val="21"/>
              </w:rPr>
              <w:t>８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 </w:t>
            </w:r>
            <w:r w:rsidR="008E61B8" w:rsidRPr="00370A1A">
              <w:rPr>
                <w:rFonts w:ascii="Century" w:hAnsi="Century" w:hint="eastAsia"/>
                <w:kern w:val="2"/>
                <w:szCs w:val="21"/>
              </w:rPr>
              <w:t>障がい者や高齢者に配慮したデザイン</w:t>
            </w:r>
            <w:r w:rsidR="001A237D" w:rsidRPr="00370A1A">
              <w:rPr>
                <w:rFonts w:ascii="Century" w:hAnsi="Century" w:hint="eastAsia"/>
                <w:kern w:val="2"/>
                <w:szCs w:val="21"/>
              </w:rPr>
              <w:t>である</w:t>
            </w:r>
          </w:p>
          <w:p w14:paraId="4FC942E4" w14:textId="77777777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　具体的な取組内容</w:t>
            </w:r>
          </w:p>
          <w:p w14:paraId="7717F632" w14:textId="77777777" w:rsidR="00ED6E29" w:rsidRPr="00370A1A" w:rsidRDefault="00ED6E29" w:rsidP="0025468E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（　　　　　　　　　　　　　　　　　　　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CE668" w14:textId="77777777" w:rsidR="00ED6E29" w:rsidRPr="001F1F21" w:rsidRDefault="00ED6E29" w:rsidP="0025468E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  <w:tr w:rsidR="008E50BC" w:rsidRPr="001F1F21" w14:paraId="1E88406A" w14:textId="77777777" w:rsidTr="0025468E">
        <w:trPr>
          <w:trHeight w:val="520"/>
        </w:trPr>
        <w:tc>
          <w:tcPr>
            <w:tcW w:w="7916" w:type="dxa"/>
            <w:shd w:val="clear" w:color="auto" w:fill="auto"/>
            <w:vAlign w:val="center"/>
          </w:tcPr>
          <w:p w14:paraId="05EEA6D6" w14:textId="25635A8B" w:rsidR="008E50BC" w:rsidRPr="00370A1A" w:rsidRDefault="008E50BC" w:rsidP="008E50BC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>(</w:t>
            </w:r>
            <w:r w:rsidR="00E80E14" w:rsidRPr="00370A1A">
              <w:rPr>
                <w:rFonts w:ascii="Century" w:hAnsi="Century" w:hint="eastAsia"/>
                <w:kern w:val="2"/>
                <w:szCs w:val="21"/>
              </w:rPr>
              <w:t>９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)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 </w:t>
            </w:r>
            <w:r w:rsidRPr="00370A1A">
              <w:rPr>
                <w:rFonts w:ascii="Century" w:hAnsi="Century" w:hint="eastAsia"/>
                <w:kern w:val="2"/>
                <w:szCs w:val="21"/>
              </w:rPr>
              <w:t>人材確保や雇用促進に資する内容を掲載している</w:t>
            </w:r>
          </w:p>
          <w:p w14:paraId="2F830FD9" w14:textId="77777777" w:rsidR="008E50BC" w:rsidRPr="00370A1A" w:rsidRDefault="008E50BC" w:rsidP="008E50BC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　具体的な取組内容</w:t>
            </w:r>
          </w:p>
          <w:p w14:paraId="3EF73671" w14:textId="5203C2D6" w:rsidR="008E50BC" w:rsidRPr="00370A1A" w:rsidRDefault="008E50BC" w:rsidP="008E50BC">
            <w:pPr>
              <w:widowControl w:val="0"/>
              <w:ind w:left="660" w:hangingChars="300" w:hanging="660"/>
              <w:jc w:val="both"/>
              <w:rPr>
                <w:rFonts w:ascii="Century" w:hAnsi="Century"/>
                <w:kern w:val="2"/>
                <w:szCs w:val="21"/>
              </w:rPr>
            </w:pPr>
            <w:r w:rsidRPr="00370A1A">
              <w:rPr>
                <w:rFonts w:ascii="Century" w:hAnsi="Century" w:hint="eastAsia"/>
                <w:kern w:val="2"/>
                <w:szCs w:val="21"/>
              </w:rPr>
              <w:t xml:space="preserve">　　（　　　　　　　　　　　　　　　　　　　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06CBC" w14:textId="65A0C886" w:rsidR="008E50BC" w:rsidRPr="001F1F21" w:rsidRDefault="008E50BC" w:rsidP="008E50BC">
            <w:pPr>
              <w:widowControl w:val="0"/>
              <w:jc w:val="center"/>
              <w:rPr>
                <w:rFonts w:ascii="Century" w:hAnsi="Century"/>
                <w:kern w:val="2"/>
                <w:szCs w:val="21"/>
              </w:rPr>
            </w:pPr>
            <w:r w:rsidRPr="001F1F21">
              <w:rPr>
                <w:rFonts w:ascii="Century" w:hAnsi="Century" w:hint="eastAsia"/>
                <w:kern w:val="2"/>
                <w:szCs w:val="21"/>
              </w:rPr>
              <w:t>□</w:t>
            </w:r>
          </w:p>
        </w:tc>
      </w:tr>
    </w:tbl>
    <w:p w14:paraId="3D700483" w14:textId="1403BDB4" w:rsidR="002739C6" w:rsidRPr="00A21377" w:rsidRDefault="00A21377">
      <w:r w:rsidRPr="00A21377">
        <w:rPr>
          <w:rFonts w:hint="eastAsia"/>
        </w:rPr>
        <w:t>※署名による場合は、押印を省略することができます。</w:t>
      </w:r>
    </w:p>
    <w:sectPr w:rsidR="002739C6" w:rsidRPr="00A21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0243" w14:textId="77777777" w:rsidR="00D470B6" w:rsidRDefault="00D470B6" w:rsidP="00D470B6">
      <w:r>
        <w:separator/>
      </w:r>
    </w:p>
  </w:endnote>
  <w:endnote w:type="continuationSeparator" w:id="0">
    <w:p w14:paraId="7E18F5FC" w14:textId="77777777" w:rsidR="00D470B6" w:rsidRDefault="00D470B6" w:rsidP="00D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5901" w14:textId="77777777" w:rsidR="00D470B6" w:rsidRDefault="00D470B6" w:rsidP="00D470B6">
      <w:r>
        <w:separator/>
      </w:r>
    </w:p>
  </w:footnote>
  <w:footnote w:type="continuationSeparator" w:id="0">
    <w:p w14:paraId="4690FCEF" w14:textId="77777777" w:rsidR="00D470B6" w:rsidRDefault="00D470B6" w:rsidP="00D4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9"/>
    <w:rsid w:val="001361AD"/>
    <w:rsid w:val="00193E82"/>
    <w:rsid w:val="001A237D"/>
    <w:rsid w:val="001F1F21"/>
    <w:rsid w:val="002739C6"/>
    <w:rsid w:val="00370A1A"/>
    <w:rsid w:val="003F5BBA"/>
    <w:rsid w:val="004E191A"/>
    <w:rsid w:val="0055160D"/>
    <w:rsid w:val="005F5474"/>
    <w:rsid w:val="005F569F"/>
    <w:rsid w:val="006C2D25"/>
    <w:rsid w:val="00777966"/>
    <w:rsid w:val="008E50BC"/>
    <w:rsid w:val="008E61B8"/>
    <w:rsid w:val="0092562B"/>
    <w:rsid w:val="00A21377"/>
    <w:rsid w:val="00A90899"/>
    <w:rsid w:val="00BC4E26"/>
    <w:rsid w:val="00D470B6"/>
    <w:rsid w:val="00DD5F55"/>
    <w:rsid w:val="00E80E14"/>
    <w:rsid w:val="00ED6E29"/>
    <w:rsid w:val="00F3064D"/>
    <w:rsid w:val="00F75472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EBD802"/>
  <w15:chartTrackingRefBased/>
  <w15:docId w15:val="{EFA60FB8-AF3A-4234-BDB5-21171D4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29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0B6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47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0B6"/>
    <w:rPr>
      <w:rFonts w:ascii="ＭＳ 明朝" w:eastAsia="ＭＳ 明朝" w:hAnsi="Times New Roman" w:cs="Times New Roman"/>
      <w:kern w:val="0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D470B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470B6"/>
  </w:style>
  <w:style w:type="character" w:customStyle="1" w:styleId="a9">
    <w:name w:val="コメント文字列 (文字)"/>
    <w:basedOn w:val="a0"/>
    <w:link w:val="a8"/>
    <w:uiPriority w:val="99"/>
    <w:semiHidden/>
    <w:rsid w:val="00D470B6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70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470B6"/>
    <w:rPr>
      <w:rFonts w:ascii="ＭＳ 明朝" w:eastAsia="ＭＳ 明朝" w:hAnsi="Times New Roman" w:cs="Times New Roman"/>
      <w:b/>
      <w:bCs/>
      <w:kern w:val="0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0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佳織</cp:lastModifiedBy>
  <cp:revision>5</cp:revision>
  <dcterms:created xsi:type="dcterms:W3CDTF">2024-02-27T02:40:00Z</dcterms:created>
  <dcterms:modified xsi:type="dcterms:W3CDTF">2024-03-27T12:32:00Z</dcterms:modified>
</cp:coreProperties>
</file>