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5B" w:rsidRDefault="002B6E5B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2B6E5B" w:rsidRDefault="002B6E5B">
      <w:pPr>
        <w:spacing w:after="40"/>
        <w:jc w:val="right"/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6000"/>
        <w:gridCol w:w="1480"/>
      </w:tblGrid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B6E5B" w:rsidRDefault="002B6E5B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53"/>
              </w:rPr>
              <w:t>文化紹介者　登録</w:t>
            </w:r>
            <w:r>
              <w:rPr>
                <w:rFonts w:ascii="‚l‚r –¾’©" w:hint="eastAsia"/>
              </w:rPr>
              <w:t>票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NO.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1040" w:type="dxa"/>
            <w:tcBorders>
              <w:bottom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登録種類</w:t>
            </w:r>
          </w:p>
        </w:tc>
        <w:tc>
          <w:tcPr>
            <w:tcW w:w="7480" w:type="dxa"/>
            <w:gridSpan w:val="2"/>
          </w:tcPr>
          <w:p w:rsidR="002B6E5B" w:rsidRDefault="002B6E5B">
            <w:pPr>
              <w:spacing w:before="120"/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□芸術芸能：茶道、華道、書道、日本舞踊、詩吟、民謡、琴、尺八、三味線、和太鼓、その他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spacing w:before="80"/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□スポーツ：柔道、剣道、空手道、弓道、合気道、その他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spacing w:before="80"/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</w:t>
            </w:r>
            <w:r>
              <w:rPr>
                <w:rFonts w:ascii="‚l‚r –¾’©" w:hint="eastAsia"/>
                <w:spacing w:val="210"/>
              </w:rPr>
              <w:t>生</w:t>
            </w:r>
            <w:r>
              <w:rPr>
                <w:rFonts w:ascii="‚l‚r –¾’©" w:hint="eastAsia"/>
              </w:rPr>
              <w:t>活：日本料理、着付け、その他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spacing w:before="80"/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□伝統工芸：陶芸、郷土玩具作り、わら細工作り、その他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spacing w:before="80"/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□燕市紹介：工場見学、産業紹介、歴史、自然、くらし、その他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ind w:left="1260" w:hanging="126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</w:t>
            </w:r>
            <w:r>
              <w:rPr>
                <w:rFonts w:ascii="‚l‚r –¾’©" w:hint="eastAsia"/>
                <w:spacing w:val="52"/>
              </w:rPr>
              <w:t>その</w:t>
            </w:r>
            <w:r>
              <w:rPr>
                <w:rFonts w:ascii="‚l‚r –¾’©" w:hint="eastAsia"/>
              </w:rPr>
              <w:t>他：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2960"/>
        </w:trPr>
        <w:tc>
          <w:tcPr>
            <w:tcW w:w="1040" w:type="dxa"/>
            <w:tcBorders>
              <w:top w:val="nil"/>
            </w:tcBorders>
          </w:tcPr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7480" w:type="dxa"/>
            <w:gridSpan w:val="2"/>
          </w:tcPr>
          <w:p w:rsidR="002B6E5B" w:rsidRDefault="002B6E5B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〔その具体的内容～必ず記入してください。〕</w:t>
            </w:r>
          </w:p>
          <w:p w:rsidR="002B6E5B" w:rsidRDefault="002B6E5B">
            <w:pPr>
              <w:rPr>
                <w:rFonts w:ascii="‚l‚r –¾’©"/>
              </w:rPr>
            </w:pPr>
          </w:p>
          <w:p w:rsidR="002B6E5B" w:rsidRDefault="002B6E5B">
            <w:pPr>
              <w:rPr>
                <w:rFonts w:ascii="‚l‚r –¾’©"/>
              </w:rPr>
            </w:pPr>
          </w:p>
          <w:p w:rsidR="002B6E5B" w:rsidRDefault="002B6E5B">
            <w:pPr>
              <w:rPr>
                <w:rFonts w:ascii="‚l‚r –¾’©"/>
              </w:rPr>
            </w:pPr>
          </w:p>
          <w:p w:rsidR="002B6E5B" w:rsidRDefault="002B6E5B">
            <w:pPr>
              <w:rPr>
                <w:rFonts w:ascii="‚l‚r –¾’©"/>
              </w:rPr>
            </w:pPr>
          </w:p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〔上記に関しての資格、経歴、経験年数等～あれば記入してください。〕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bottom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活動可能時期</w:t>
            </w:r>
          </w:p>
        </w:tc>
        <w:tc>
          <w:tcPr>
            <w:tcW w:w="7480" w:type="dxa"/>
            <w:gridSpan w:val="2"/>
            <w:tcBorders>
              <w:bottom w:val="dashed" w:sz="4" w:space="0" w:color="auto"/>
            </w:tcBorders>
            <w:vAlign w:val="center"/>
          </w:tcPr>
          <w:p w:rsidR="002B6E5B" w:rsidRDefault="002B6E5B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□いつでもよい　　　　□</w:t>
            </w:r>
            <w:r>
              <w:rPr>
                <w:rFonts w:ascii="‚l‚r –¾’©" w:hint="eastAsia"/>
                <w:u w:val="single"/>
              </w:rPr>
              <w:t xml:space="preserve">　　　曜日</w:t>
            </w:r>
            <w:r>
              <w:rPr>
                <w:rFonts w:ascii="‚l‚r –¾’©" w:hint="eastAsia"/>
              </w:rPr>
              <w:t xml:space="preserve">　　□春・夏・冬休み期間中</w:t>
            </w:r>
          </w:p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40" w:type="dxa"/>
            <w:tcBorders>
              <w:top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時間帯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</w:tcBorders>
            <w:vAlign w:val="center"/>
          </w:tcPr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□何時でもよい　　　　□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時から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時まで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40" w:type="dxa"/>
            <w:tcBorders>
              <w:bottom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活動先</w:t>
            </w:r>
          </w:p>
        </w:tc>
        <w:tc>
          <w:tcPr>
            <w:tcW w:w="7480" w:type="dxa"/>
            <w:gridSpan w:val="2"/>
            <w:tcBorders>
              <w:bottom w:val="dashed" w:sz="4" w:space="0" w:color="auto"/>
            </w:tcBorders>
            <w:vAlign w:val="center"/>
          </w:tcPr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□燕市主催事業にのみ参加　　　　□民間国際交流団体等の事業にも参加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top w:val="nil"/>
              <w:bottom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活動可能場所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B6E5B" w:rsidRDefault="002B6E5B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□近隣市町村どこでも可　　□燕市内のみ</w:t>
            </w:r>
          </w:p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tcBorders>
              <w:top w:val="nil"/>
            </w:tcBorders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地域</w:t>
            </w:r>
          </w:p>
        </w:tc>
        <w:tc>
          <w:tcPr>
            <w:tcW w:w="7480" w:type="dxa"/>
            <w:gridSpan w:val="2"/>
            <w:tcBorders>
              <w:top w:val="dashed" w:sz="4" w:space="0" w:color="auto"/>
            </w:tcBorders>
            <w:vAlign w:val="center"/>
          </w:tcPr>
          <w:p w:rsidR="002B6E5B" w:rsidRDefault="002B6E5B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□市内公共施設内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施設名称：　　　　　　　　　　　　　　　　　　</w:t>
            </w:r>
            <w:r>
              <w:rPr>
                <w:rFonts w:ascii="‚l‚r –¾’©"/>
              </w:rPr>
              <w:t>)</w:t>
            </w:r>
          </w:p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□稽古場あり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人程度受入れ可／所在地：　　　　　　　　　　</w:t>
            </w:r>
            <w:r>
              <w:rPr>
                <w:rFonts w:ascii="‚l‚r –¾’©"/>
              </w:rPr>
              <w:t>)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040" w:type="dxa"/>
            <w:vAlign w:val="center"/>
          </w:tcPr>
          <w:p w:rsidR="002B6E5B" w:rsidRDefault="002B6E5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通訳者の必要性</w:t>
            </w:r>
          </w:p>
        </w:tc>
        <w:tc>
          <w:tcPr>
            <w:tcW w:w="7480" w:type="dxa"/>
            <w:gridSpan w:val="2"/>
            <w:vAlign w:val="center"/>
          </w:tcPr>
          <w:p w:rsidR="002B6E5B" w:rsidRDefault="002B6E5B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□通訳が必要　　　　□必要なし</w:t>
            </w:r>
          </w:p>
          <w:p w:rsidR="002B6E5B" w:rsidRDefault="002B6E5B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</w:t>
            </w:r>
            <w:r>
              <w:rPr>
                <w:rFonts w:ascii="‚l‚r –¾’©"/>
              </w:rPr>
              <w:t>)</w:t>
            </w:r>
            <w:r>
              <w:rPr>
                <w:rFonts w:ascii="‚l‚r –¾’©" w:hint="eastAsia"/>
              </w:rPr>
              <w:t>語の場合は、通訳不要</w:t>
            </w:r>
          </w:p>
        </w:tc>
      </w:tr>
      <w:tr w:rsidR="002B6E5B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8520" w:type="dxa"/>
            <w:gridSpan w:val="3"/>
          </w:tcPr>
          <w:p w:rsidR="002B6E5B" w:rsidRDefault="002B6E5B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活動に関して希望があれば記入してください。</w:t>
            </w:r>
          </w:p>
        </w:tc>
      </w:tr>
    </w:tbl>
    <w:p w:rsidR="002B6E5B" w:rsidRDefault="002B6E5B"/>
    <w:sectPr w:rsidR="002B6E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4F" w:rsidRDefault="0058704F" w:rsidP="00004C33">
      <w:r>
        <w:separator/>
      </w:r>
    </w:p>
  </w:endnote>
  <w:endnote w:type="continuationSeparator" w:id="0">
    <w:p w:rsidR="0058704F" w:rsidRDefault="0058704F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E5B" w:rsidRDefault="002B6E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B6E5B" w:rsidRDefault="002B6E5B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4F" w:rsidRDefault="0058704F" w:rsidP="00004C33">
      <w:r>
        <w:separator/>
      </w:r>
    </w:p>
  </w:footnote>
  <w:footnote w:type="continuationSeparator" w:id="0">
    <w:p w:rsidR="0058704F" w:rsidRDefault="0058704F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5B"/>
    <w:rsid w:val="00004C33"/>
    <w:rsid w:val="001647F1"/>
    <w:rsid w:val="002B6E5B"/>
    <w:rsid w:val="0058704F"/>
    <w:rsid w:val="00F9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E27DCA-1DCA-4D25-896B-34BE097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2021-03-30T02:01:00Z</dcterms:created>
  <dcterms:modified xsi:type="dcterms:W3CDTF">2021-03-30T02:01:00Z</dcterms:modified>
</cp:coreProperties>
</file>